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b/>
          <w:bCs/>
          <w:color w:val="182F3A"/>
          <w:sz w:val="28"/>
          <w:szCs w:val="28"/>
          <w:lang w:eastAsia="ru-RU"/>
        </w:rPr>
        <w:t>МИНИСТЕРСТВО СОЦИАЛЬНОГО РАЗВИТИЯ НОВОСИБИРСКОЙ ОБЛАСТИ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b/>
          <w:bCs/>
          <w:color w:val="182F3A"/>
          <w:sz w:val="28"/>
          <w:szCs w:val="28"/>
          <w:lang w:eastAsia="ru-RU"/>
        </w:rPr>
        <w:t>ПРИКАЗ</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b/>
          <w:bCs/>
          <w:color w:val="182F3A"/>
          <w:sz w:val="28"/>
          <w:szCs w:val="28"/>
          <w:lang w:eastAsia="ru-RU"/>
        </w:rPr>
        <w:t>от 31 декабря 2014 г. N 1525</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b/>
          <w:bCs/>
          <w:color w:val="182F3A"/>
          <w:sz w:val="28"/>
          <w:szCs w:val="28"/>
          <w:lang w:eastAsia="ru-RU"/>
        </w:rPr>
        <w:t>О ВНЕСЕНИИ ИЗМЕНЕНИЙ В ПРИКАЗ МИНИСТЕРСТВА СОЦИАЛЬНОГО</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b/>
          <w:bCs/>
          <w:color w:val="182F3A"/>
          <w:sz w:val="28"/>
          <w:szCs w:val="28"/>
          <w:lang w:eastAsia="ru-RU"/>
        </w:rPr>
        <w:t>РАЗВИТИЯ НОВОСИБИРСКОЙ ОБЛАСТИ ОТ 31.10.2014 N 1288</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Приказываю:</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Внести в </w:t>
      </w:r>
      <w:hyperlink r:id="rId5" w:history="1">
        <w:r w:rsidRPr="00882815">
          <w:rPr>
            <w:rFonts w:ascii="Times New Roman" w:eastAsia="Times New Roman" w:hAnsi="Times New Roman" w:cs="Times New Roman"/>
            <w:color w:val="4486A7"/>
            <w:sz w:val="28"/>
            <w:szCs w:val="28"/>
            <w:u w:val="single"/>
            <w:lang w:eastAsia="ru-RU"/>
          </w:rPr>
          <w:t>приказ</w:t>
        </w:r>
      </w:hyperlink>
      <w:r w:rsidRPr="00882815">
        <w:rPr>
          <w:rFonts w:ascii="Times New Roman" w:eastAsia="Times New Roman" w:hAnsi="Times New Roman" w:cs="Times New Roman"/>
          <w:color w:val="182F3A"/>
          <w:sz w:val="28"/>
          <w:szCs w:val="28"/>
          <w:lang w:eastAsia="ru-RU"/>
        </w:rPr>
        <w:t> министерства социального развития Новосибирской области от 31.10.2014 N 1288 "Об утверждении Порядков предоставления социальных услуг" следующие изменения: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w:t>
      </w:r>
      <w:hyperlink r:id="rId6" w:history="1">
        <w:r w:rsidRPr="00882815">
          <w:rPr>
            <w:rFonts w:ascii="Times New Roman" w:eastAsia="Times New Roman" w:hAnsi="Times New Roman" w:cs="Times New Roman"/>
            <w:color w:val="4486A7"/>
            <w:sz w:val="28"/>
            <w:szCs w:val="28"/>
            <w:u w:val="single"/>
            <w:lang w:eastAsia="ru-RU"/>
          </w:rPr>
          <w:t>дополнить</w:t>
        </w:r>
      </w:hyperlink>
      <w:r w:rsidRPr="00882815">
        <w:rPr>
          <w:rFonts w:ascii="Times New Roman" w:eastAsia="Times New Roman" w:hAnsi="Times New Roman" w:cs="Times New Roman"/>
          <w:color w:val="182F3A"/>
          <w:sz w:val="28"/>
          <w:szCs w:val="28"/>
          <w:lang w:eastAsia="ru-RU"/>
        </w:rPr>
        <w:t> пунктом 3 следующего содержания: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Настоящий приказ вступает в силу с 1 января 2015 года</w:t>
      </w:r>
      <w:proofErr w:type="gramStart"/>
      <w:r w:rsidRPr="00882815">
        <w:rPr>
          <w:rFonts w:ascii="Times New Roman" w:eastAsia="Times New Roman" w:hAnsi="Times New Roman" w:cs="Times New Roman"/>
          <w:color w:val="182F3A"/>
          <w:sz w:val="28"/>
          <w:szCs w:val="28"/>
          <w:lang w:eastAsia="ru-RU"/>
        </w:rPr>
        <w:t>.";</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proofErr w:type="gramEnd"/>
      <w:r w:rsidRPr="00882815">
        <w:rPr>
          <w:rFonts w:ascii="Times New Roman" w:eastAsia="Times New Roman" w:hAnsi="Times New Roman" w:cs="Times New Roman"/>
          <w:color w:val="182F3A"/>
          <w:sz w:val="28"/>
          <w:szCs w:val="28"/>
          <w:lang w:eastAsia="ru-RU"/>
        </w:rPr>
        <w:t>2) </w:t>
      </w:r>
      <w:hyperlink r:id="rId7" w:history="1">
        <w:r w:rsidRPr="00882815">
          <w:rPr>
            <w:rFonts w:ascii="Times New Roman" w:eastAsia="Times New Roman" w:hAnsi="Times New Roman" w:cs="Times New Roman"/>
            <w:color w:val="4486A7"/>
            <w:sz w:val="28"/>
            <w:szCs w:val="28"/>
            <w:u w:val="single"/>
            <w:lang w:eastAsia="ru-RU"/>
          </w:rPr>
          <w:t>Порядок</w:t>
        </w:r>
      </w:hyperlink>
      <w:r w:rsidRPr="00882815">
        <w:rPr>
          <w:rFonts w:ascii="Times New Roman" w:eastAsia="Times New Roman" w:hAnsi="Times New Roman" w:cs="Times New Roman"/>
          <w:color w:val="182F3A"/>
          <w:sz w:val="28"/>
          <w:szCs w:val="28"/>
          <w:lang w:eastAsia="ru-RU"/>
        </w:rPr>
        <w:t> предоставления социальных услуг в стационарной форме социального обслуживания изложить в редакции согласно </w:t>
      </w:r>
      <w:hyperlink r:id="rId8" w:anchor="Par30" w:history="1">
        <w:r w:rsidRPr="00882815">
          <w:rPr>
            <w:rFonts w:ascii="Times New Roman" w:eastAsia="Times New Roman" w:hAnsi="Times New Roman" w:cs="Times New Roman"/>
            <w:color w:val="4486A7"/>
            <w:sz w:val="28"/>
            <w:szCs w:val="28"/>
            <w:u w:val="single"/>
            <w:lang w:eastAsia="ru-RU"/>
          </w:rPr>
          <w:t>приложению N 1</w:t>
        </w:r>
      </w:hyperlink>
      <w:r w:rsidRPr="00882815">
        <w:rPr>
          <w:rFonts w:ascii="Times New Roman" w:eastAsia="Times New Roman" w:hAnsi="Times New Roman" w:cs="Times New Roman"/>
          <w:color w:val="182F3A"/>
          <w:sz w:val="28"/>
          <w:szCs w:val="28"/>
          <w:lang w:eastAsia="ru-RU"/>
        </w:rPr>
        <w:t> к настоящему приказу;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w:t>
      </w:r>
      <w:hyperlink r:id="rId9" w:history="1">
        <w:r w:rsidRPr="00882815">
          <w:rPr>
            <w:rFonts w:ascii="Times New Roman" w:eastAsia="Times New Roman" w:hAnsi="Times New Roman" w:cs="Times New Roman"/>
            <w:color w:val="4486A7"/>
            <w:sz w:val="28"/>
            <w:szCs w:val="28"/>
            <w:u w:val="single"/>
            <w:lang w:eastAsia="ru-RU"/>
          </w:rPr>
          <w:t>Порядок</w:t>
        </w:r>
      </w:hyperlink>
      <w:r w:rsidRPr="00882815">
        <w:rPr>
          <w:rFonts w:ascii="Times New Roman" w:eastAsia="Times New Roman" w:hAnsi="Times New Roman" w:cs="Times New Roman"/>
          <w:color w:val="182F3A"/>
          <w:sz w:val="28"/>
          <w:szCs w:val="28"/>
          <w:lang w:eastAsia="ru-RU"/>
        </w:rPr>
        <w:t> предоставления социальных услуг в полустационарной форме социального обслуживания изложить в редакции согласно </w:t>
      </w:r>
      <w:hyperlink r:id="rId10" w:anchor="Par333" w:history="1">
        <w:r w:rsidRPr="00882815">
          <w:rPr>
            <w:rFonts w:ascii="Times New Roman" w:eastAsia="Times New Roman" w:hAnsi="Times New Roman" w:cs="Times New Roman"/>
            <w:color w:val="4486A7"/>
            <w:sz w:val="28"/>
            <w:szCs w:val="28"/>
            <w:u w:val="single"/>
            <w:lang w:eastAsia="ru-RU"/>
          </w:rPr>
          <w:t>приложению N 2</w:t>
        </w:r>
      </w:hyperlink>
      <w:r w:rsidRPr="00882815">
        <w:rPr>
          <w:rFonts w:ascii="Times New Roman" w:eastAsia="Times New Roman" w:hAnsi="Times New Roman" w:cs="Times New Roman"/>
          <w:color w:val="182F3A"/>
          <w:sz w:val="28"/>
          <w:szCs w:val="28"/>
          <w:lang w:eastAsia="ru-RU"/>
        </w:rPr>
        <w:t> к настоящему приказу;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 </w:t>
      </w:r>
      <w:hyperlink r:id="rId11" w:history="1">
        <w:r w:rsidRPr="00882815">
          <w:rPr>
            <w:rFonts w:ascii="Times New Roman" w:eastAsia="Times New Roman" w:hAnsi="Times New Roman" w:cs="Times New Roman"/>
            <w:color w:val="4486A7"/>
            <w:sz w:val="28"/>
            <w:szCs w:val="28"/>
            <w:u w:val="single"/>
            <w:lang w:eastAsia="ru-RU"/>
          </w:rPr>
          <w:t>Порядок</w:t>
        </w:r>
      </w:hyperlink>
      <w:r w:rsidRPr="00882815">
        <w:rPr>
          <w:rFonts w:ascii="Times New Roman" w:eastAsia="Times New Roman" w:hAnsi="Times New Roman" w:cs="Times New Roman"/>
          <w:color w:val="182F3A"/>
          <w:sz w:val="28"/>
          <w:szCs w:val="28"/>
          <w:lang w:eastAsia="ru-RU"/>
        </w:rPr>
        <w:t xml:space="preserve"> предоставления социальных услуг в форме социального обслуживания на дому изложить в редакции </w:t>
      </w:r>
      <w:proofErr w:type="spellStart"/>
      <w:r w:rsidRPr="00882815">
        <w:rPr>
          <w:rFonts w:ascii="Times New Roman" w:eastAsia="Times New Roman" w:hAnsi="Times New Roman" w:cs="Times New Roman"/>
          <w:color w:val="182F3A"/>
          <w:sz w:val="28"/>
          <w:szCs w:val="28"/>
          <w:lang w:eastAsia="ru-RU"/>
        </w:rPr>
        <w:t>согласно</w:t>
      </w:r>
      <w:hyperlink r:id="rId12" w:anchor="Par523" w:history="1">
        <w:r w:rsidRPr="00882815">
          <w:rPr>
            <w:rFonts w:ascii="Times New Roman" w:eastAsia="Times New Roman" w:hAnsi="Times New Roman" w:cs="Times New Roman"/>
            <w:color w:val="4486A7"/>
            <w:sz w:val="28"/>
            <w:szCs w:val="28"/>
            <w:u w:val="single"/>
            <w:lang w:eastAsia="ru-RU"/>
          </w:rPr>
          <w:t>приложению</w:t>
        </w:r>
        <w:proofErr w:type="spellEnd"/>
        <w:r w:rsidRPr="00882815">
          <w:rPr>
            <w:rFonts w:ascii="Times New Roman" w:eastAsia="Times New Roman" w:hAnsi="Times New Roman" w:cs="Times New Roman"/>
            <w:color w:val="4486A7"/>
            <w:sz w:val="28"/>
            <w:szCs w:val="28"/>
            <w:u w:val="single"/>
            <w:lang w:eastAsia="ru-RU"/>
          </w:rPr>
          <w:t xml:space="preserve"> N 3</w:t>
        </w:r>
      </w:hyperlink>
      <w:r w:rsidRPr="00882815">
        <w:rPr>
          <w:rFonts w:ascii="Times New Roman" w:eastAsia="Times New Roman" w:hAnsi="Times New Roman" w:cs="Times New Roman"/>
          <w:color w:val="182F3A"/>
          <w:sz w:val="28"/>
          <w:szCs w:val="28"/>
          <w:lang w:eastAsia="ru-RU"/>
        </w:rPr>
        <w:t> к настоящему приказу.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proofErr w:type="spellStart"/>
      <w:r w:rsidRPr="00882815">
        <w:rPr>
          <w:rFonts w:ascii="Times New Roman" w:eastAsia="Times New Roman" w:hAnsi="Times New Roman" w:cs="Times New Roman"/>
          <w:color w:val="182F3A"/>
          <w:sz w:val="28"/>
          <w:szCs w:val="28"/>
          <w:lang w:eastAsia="ru-RU"/>
        </w:rPr>
        <w:t>И.о</w:t>
      </w:r>
      <w:proofErr w:type="spellEnd"/>
      <w:r w:rsidRPr="00882815">
        <w:rPr>
          <w:rFonts w:ascii="Times New Roman" w:eastAsia="Times New Roman" w:hAnsi="Times New Roman" w:cs="Times New Roman"/>
          <w:color w:val="182F3A"/>
          <w:sz w:val="28"/>
          <w:szCs w:val="28"/>
          <w:lang w:eastAsia="ru-RU"/>
        </w:rPr>
        <w:t>. министра</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Р.В.АНУФРИЕВА</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bookmarkStart w:id="0" w:name="_GoBack"/>
      <w:bookmarkEnd w:id="0"/>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Приложение N 1</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к приказу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министерства социального развития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Новосибирской области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от 31.12.2014 N 1525</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b/>
          <w:bCs/>
          <w:color w:val="182F3A"/>
          <w:sz w:val="28"/>
          <w:szCs w:val="28"/>
          <w:lang w:eastAsia="ru-RU"/>
        </w:rPr>
        <w:t>"ПОРЯДОК</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b/>
          <w:bCs/>
          <w:color w:val="182F3A"/>
          <w:sz w:val="28"/>
          <w:szCs w:val="28"/>
          <w:lang w:eastAsia="ru-RU"/>
        </w:rPr>
        <w:t xml:space="preserve">ПРЕДОСТАВЛЕНИЯ СОЦИАЛЬНЫХ УСЛУГ В </w:t>
      </w:r>
      <w:proofErr w:type="gramStart"/>
      <w:r w:rsidRPr="00882815">
        <w:rPr>
          <w:rFonts w:ascii="Times New Roman" w:eastAsia="Times New Roman" w:hAnsi="Times New Roman" w:cs="Times New Roman"/>
          <w:b/>
          <w:bCs/>
          <w:color w:val="182F3A"/>
          <w:sz w:val="28"/>
          <w:szCs w:val="28"/>
          <w:lang w:eastAsia="ru-RU"/>
        </w:rPr>
        <w:t>СТАЦИОНАРНОЙ</w:t>
      </w:r>
      <w:proofErr w:type="gramEnd"/>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b/>
          <w:bCs/>
          <w:color w:val="182F3A"/>
          <w:sz w:val="28"/>
          <w:szCs w:val="28"/>
          <w:lang w:eastAsia="ru-RU"/>
        </w:rPr>
        <w:t>ФОРМЕ СОЦИАЛЬНОГО ОБСЛУЖИВАНИЯ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Настоящий Порядок предоставления социальных услуг в стационарной форме социального обслуживания (далее - Порядок) определяет правила предоставления социальных услуг в стационарной форме социального обслуживания гражданам Российской Федерации, иностранным гражданам и лицам без гражданства, постоянно проживающим на территории Российской Федерации, беженцам, признанным нуждающимися в социальном обслуживании в стационарной форме социального обслуживания.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Социальные услуги в стационарной форме социального обслуживания предоставляются их получателям при постоянном, временном (на срок, определенный </w:t>
      </w:r>
      <w:r w:rsidRPr="00882815">
        <w:rPr>
          <w:rFonts w:ascii="Times New Roman" w:eastAsia="Times New Roman" w:hAnsi="Times New Roman" w:cs="Times New Roman"/>
          <w:color w:val="182F3A"/>
          <w:sz w:val="28"/>
          <w:szCs w:val="28"/>
          <w:lang w:eastAsia="ru-RU"/>
        </w:rPr>
        <w:lastRenderedPageBreak/>
        <w:t>индивидуальной программой предоставления социальных услуг) или пятидневном (в неделю) круглосуточном проживании в организации социального обслуживания.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Перечень социальных услуг, предоставляемых поставщиками социальных услуг в стационарной форме социального обслуживания на территории Новосибирской области, содержится в </w:t>
      </w:r>
      <w:hyperlink r:id="rId13" w:history="1">
        <w:r w:rsidRPr="00882815">
          <w:rPr>
            <w:rFonts w:ascii="Times New Roman" w:eastAsia="Times New Roman" w:hAnsi="Times New Roman" w:cs="Times New Roman"/>
            <w:color w:val="4486A7"/>
            <w:sz w:val="28"/>
            <w:szCs w:val="28"/>
            <w:u w:val="single"/>
            <w:lang w:eastAsia="ru-RU"/>
          </w:rPr>
          <w:t>Законе</w:t>
        </w:r>
      </w:hyperlink>
      <w:r w:rsidRPr="00882815">
        <w:rPr>
          <w:rFonts w:ascii="Times New Roman" w:eastAsia="Times New Roman" w:hAnsi="Times New Roman" w:cs="Times New Roman"/>
          <w:color w:val="182F3A"/>
          <w:sz w:val="28"/>
          <w:szCs w:val="28"/>
          <w:lang w:eastAsia="ru-RU"/>
        </w:rPr>
        <w:t> Новосибирской области от 18.12.2014 N 499-ОЗ "Об отдельных вопросах организации социального обслуживания граждан в Новосибирской области".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Социальные услуги в стационарной форме социального обслуживания предоставляются гражданам, признанным нуждающимися в социальном обслуживании в стационарной форме социального обслуживания.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Стандарты социальных услуг, предоставляемых поставщиками социальных услуг в стационарной форме социального обслуживания, утверждаются приказом министерства социального развития Новосибирской области.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Социальные услуги в стационарной форме социального обслуживания предоставляются бесплатно и за плату.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3.1. Социальные услуги в стационарной форме социального обслуживания предоставляются бесплатно в объемах, определенных индивидуальной программой предоставления социальных услуг, следующим категориям граждан:</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несовершеннолетним детям;</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лицам, пострадавшим в результате чрезвычайных ситуаций, вооруженных межнациональных (межэтнических) конфликтов.</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3.2. </w:t>
      </w:r>
      <w:proofErr w:type="gramStart"/>
      <w:r w:rsidRPr="00882815">
        <w:rPr>
          <w:rFonts w:ascii="Times New Roman" w:eastAsia="Times New Roman" w:hAnsi="Times New Roman" w:cs="Times New Roman"/>
          <w:color w:val="182F3A"/>
          <w:sz w:val="28"/>
          <w:szCs w:val="28"/>
          <w:lang w:eastAsia="ru-RU"/>
        </w:rPr>
        <w:t>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утверждаемых департаментом по тарифам Новосибирской области, и не может превышать семьдесят пять процентов среднедушевого дохода получателя социальных услуг, рассчитанного в соответствии с </w:t>
      </w:r>
      <w:hyperlink r:id="rId14" w:history="1">
        <w:r w:rsidRPr="00882815">
          <w:rPr>
            <w:rFonts w:ascii="Times New Roman" w:eastAsia="Times New Roman" w:hAnsi="Times New Roman" w:cs="Times New Roman"/>
            <w:color w:val="4486A7"/>
            <w:sz w:val="28"/>
            <w:szCs w:val="28"/>
            <w:u w:val="single"/>
            <w:lang w:eastAsia="ru-RU"/>
          </w:rPr>
          <w:t>частью 4 статьи 31</w:t>
        </w:r>
      </w:hyperlink>
      <w:r w:rsidRPr="00882815">
        <w:rPr>
          <w:rFonts w:ascii="Times New Roman" w:eastAsia="Times New Roman" w:hAnsi="Times New Roman" w:cs="Times New Roman"/>
          <w:color w:val="182F3A"/>
          <w:sz w:val="28"/>
          <w:szCs w:val="28"/>
          <w:lang w:eastAsia="ru-RU"/>
        </w:rPr>
        <w:t> Федерального закона "Об основах социального обслуживания граждан в Российской Федерации" (далее - Федеральный закон).</w:t>
      </w:r>
      <w:proofErr w:type="gramEnd"/>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Расчет среднедушевого дохода получателя социальных услуг осуществляется органом, </w:t>
      </w:r>
      <w:proofErr w:type="gramStart"/>
      <w:r w:rsidRPr="00882815">
        <w:rPr>
          <w:rFonts w:ascii="Times New Roman" w:eastAsia="Times New Roman" w:hAnsi="Times New Roman" w:cs="Times New Roman"/>
          <w:color w:val="182F3A"/>
          <w:sz w:val="28"/>
          <w:szCs w:val="28"/>
          <w:lang w:eastAsia="ru-RU"/>
        </w:rPr>
        <w:t>уполномоченным</w:t>
      </w:r>
      <w:proofErr w:type="gramEnd"/>
      <w:r w:rsidRPr="00882815">
        <w:rPr>
          <w:rFonts w:ascii="Times New Roman" w:eastAsia="Times New Roman" w:hAnsi="Times New Roman" w:cs="Times New Roman"/>
          <w:color w:val="182F3A"/>
          <w:sz w:val="28"/>
          <w:szCs w:val="28"/>
          <w:lang w:eastAsia="ru-RU"/>
        </w:rPr>
        <w:t xml:space="preserve"> на признание гражданина нуждающимся в социальном обслуживании, а также составление индивидуальной программы предоставления социальных услуг (далее - уполномоченный орган).</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proofErr w:type="gramStart"/>
      <w:r w:rsidRPr="00882815">
        <w:rPr>
          <w:rFonts w:ascii="Times New Roman" w:eastAsia="Times New Roman" w:hAnsi="Times New Roman" w:cs="Times New Roman"/>
          <w:color w:val="182F3A"/>
          <w:sz w:val="28"/>
          <w:szCs w:val="28"/>
          <w:lang w:eastAsia="ru-RU"/>
        </w:rPr>
        <w:t>Расчет среднедушевого дохода в отношении получателя социальных услуг, за исключением лиц, указанных в </w:t>
      </w:r>
      <w:hyperlink r:id="rId15" w:history="1">
        <w:r w:rsidRPr="00882815">
          <w:rPr>
            <w:rFonts w:ascii="Times New Roman" w:eastAsia="Times New Roman" w:hAnsi="Times New Roman" w:cs="Times New Roman"/>
            <w:color w:val="4486A7"/>
            <w:sz w:val="28"/>
            <w:szCs w:val="28"/>
            <w:u w:val="single"/>
            <w:lang w:eastAsia="ru-RU"/>
          </w:rPr>
          <w:t>частях 1</w:t>
        </w:r>
      </w:hyperlink>
      <w:r w:rsidRPr="00882815">
        <w:rPr>
          <w:rFonts w:ascii="Times New Roman" w:eastAsia="Times New Roman" w:hAnsi="Times New Roman" w:cs="Times New Roman"/>
          <w:color w:val="182F3A"/>
          <w:sz w:val="28"/>
          <w:szCs w:val="28"/>
          <w:lang w:eastAsia="ru-RU"/>
        </w:rPr>
        <w:t> и </w:t>
      </w:r>
      <w:hyperlink r:id="rId16" w:history="1">
        <w:r w:rsidRPr="00882815">
          <w:rPr>
            <w:rFonts w:ascii="Times New Roman" w:eastAsia="Times New Roman" w:hAnsi="Times New Roman" w:cs="Times New Roman"/>
            <w:color w:val="4486A7"/>
            <w:sz w:val="28"/>
            <w:szCs w:val="28"/>
            <w:u w:val="single"/>
            <w:lang w:eastAsia="ru-RU"/>
          </w:rPr>
          <w:t>3 статьи 31</w:t>
        </w:r>
      </w:hyperlink>
      <w:r w:rsidRPr="00882815">
        <w:rPr>
          <w:rFonts w:ascii="Times New Roman" w:eastAsia="Times New Roman" w:hAnsi="Times New Roman" w:cs="Times New Roman"/>
          <w:color w:val="182F3A"/>
          <w:sz w:val="28"/>
          <w:szCs w:val="28"/>
          <w:lang w:eastAsia="ru-RU"/>
        </w:rPr>
        <w:t> Федерального закона, производится на дату обращения и осуществляется на основании документов (сведений) о составе семьи, наличии (отсутствии) доходов членов семьи или одиноко проживающего гражданина и принадлежащем им (ему) имуществе на праве собственности, в соответствии с </w:t>
      </w:r>
      <w:hyperlink r:id="rId17" w:history="1">
        <w:r w:rsidRPr="00882815">
          <w:rPr>
            <w:rFonts w:ascii="Times New Roman" w:eastAsia="Times New Roman" w:hAnsi="Times New Roman" w:cs="Times New Roman"/>
            <w:color w:val="4486A7"/>
            <w:sz w:val="28"/>
            <w:szCs w:val="28"/>
            <w:u w:val="single"/>
            <w:lang w:eastAsia="ru-RU"/>
          </w:rPr>
          <w:t>Правилами</w:t>
        </w:r>
      </w:hyperlink>
      <w:r w:rsidRPr="00882815">
        <w:rPr>
          <w:rFonts w:ascii="Times New Roman" w:eastAsia="Times New Roman" w:hAnsi="Times New Roman" w:cs="Times New Roman"/>
          <w:color w:val="182F3A"/>
          <w:sz w:val="28"/>
          <w:szCs w:val="28"/>
          <w:lang w:eastAsia="ru-RU"/>
        </w:rPr>
        <w:t> расчета среднедушевого дохода для предоставления</w:t>
      </w:r>
      <w:proofErr w:type="gramEnd"/>
      <w:r w:rsidRPr="00882815">
        <w:rPr>
          <w:rFonts w:ascii="Times New Roman" w:eastAsia="Times New Roman" w:hAnsi="Times New Roman" w:cs="Times New Roman"/>
          <w:color w:val="182F3A"/>
          <w:sz w:val="28"/>
          <w:szCs w:val="28"/>
          <w:lang w:eastAsia="ru-RU"/>
        </w:rPr>
        <w:t xml:space="preserve"> социальных услуг бесплатно, </w:t>
      </w:r>
      <w:proofErr w:type="gramStart"/>
      <w:r w:rsidRPr="00882815">
        <w:rPr>
          <w:rFonts w:ascii="Times New Roman" w:eastAsia="Times New Roman" w:hAnsi="Times New Roman" w:cs="Times New Roman"/>
          <w:color w:val="182F3A"/>
          <w:sz w:val="28"/>
          <w:szCs w:val="28"/>
          <w:lang w:eastAsia="ru-RU"/>
        </w:rPr>
        <w:t>утвержденными</w:t>
      </w:r>
      <w:proofErr w:type="gramEnd"/>
      <w:r w:rsidRPr="00882815">
        <w:rPr>
          <w:rFonts w:ascii="Times New Roman" w:eastAsia="Times New Roman" w:hAnsi="Times New Roman" w:cs="Times New Roman"/>
          <w:color w:val="182F3A"/>
          <w:sz w:val="28"/>
          <w:szCs w:val="28"/>
          <w:lang w:eastAsia="ru-RU"/>
        </w:rPr>
        <w:t xml:space="preserve"> постановлением Правительства Российской Федерации от 18.10.2014 N 1075 "Об утверждении Правил определения среднедушевого дохода для предоставления социальных услуг бесплатно".</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Поставщики социальных услуг вправе предоставлять гражданам, находящимся на социальном обслуживании в стационарной форме, по их желанию социальные услуги сверх объемов, определенных в индивидуальной программе предоставления </w:t>
      </w:r>
      <w:r w:rsidRPr="00882815">
        <w:rPr>
          <w:rFonts w:ascii="Times New Roman" w:eastAsia="Times New Roman" w:hAnsi="Times New Roman" w:cs="Times New Roman"/>
          <w:color w:val="182F3A"/>
          <w:sz w:val="28"/>
          <w:szCs w:val="28"/>
          <w:lang w:eastAsia="ru-RU"/>
        </w:rPr>
        <w:lastRenderedPageBreak/>
        <w:t>социальных услуг, на условиях полной оплаты по тарифам на социальные услуги, утвержденным департаментом по тарифам Новосибирской области.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Условия предоставления социальных услуг в стационарной форме социального обслуживания (бесплатно, за плату), размер платы и порядок ее взимания определяются в договоре о предоставлении социальных услуг, заключаемом между получателем социальных услуг (его представителем) и поставщиком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При изменении дохода получателя социальных услуг поставщик социальных услуг производит перерасчет среднедушевого дохода получателя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proofErr w:type="gramStart"/>
      <w:r w:rsidRPr="00882815">
        <w:rPr>
          <w:rFonts w:ascii="Times New Roman" w:eastAsia="Times New Roman" w:hAnsi="Times New Roman" w:cs="Times New Roman"/>
          <w:color w:val="182F3A"/>
          <w:sz w:val="28"/>
          <w:szCs w:val="28"/>
          <w:lang w:eastAsia="ru-RU"/>
        </w:rPr>
        <w:t>В случае изменения установленной в Новосибирской области предельной величины среднедушевого дохода для предоставления социальных услуг бесплатно, а также изменения величины среднедушевого дохода гражданина, находящегося на социальном обслуживании в стационарной форме социального обслуживания, изменения объема предоставляемых ему социальных услуг поставщиком социальных услуг производится перерасчет размера платы за предоставление социальных услуг гражданину, находящемуся на социальном обслуживании в стационарной форме социального обслуживания.</w:t>
      </w:r>
      <w:proofErr w:type="gramEnd"/>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proofErr w:type="gramStart"/>
      <w:r w:rsidRPr="00882815">
        <w:rPr>
          <w:rFonts w:ascii="Times New Roman" w:eastAsia="Times New Roman" w:hAnsi="Times New Roman" w:cs="Times New Roman"/>
          <w:color w:val="182F3A"/>
          <w:sz w:val="28"/>
          <w:szCs w:val="28"/>
          <w:lang w:eastAsia="ru-RU"/>
        </w:rPr>
        <w:t>За период временного отсутствия гражданина в организации социального обслуживания, предоставляющей социальные услуги в стационарной форме социального обслуживания, взимание платы за предоставление социальных услуг не производится, размер платы определяется поставщиком социальных услуг пропорционально количеству дней его фактического нахождения.</w:t>
      </w:r>
      <w:proofErr w:type="gramEnd"/>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 Документы, необходимые для принятия уполномоченным органом решения о предоставлении социальных услуг в стационарной форме социального обслуживания.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4.1. </w:t>
      </w:r>
      <w:proofErr w:type="gramStart"/>
      <w:r w:rsidRPr="00882815">
        <w:rPr>
          <w:rFonts w:ascii="Times New Roman" w:eastAsia="Times New Roman" w:hAnsi="Times New Roman" w:cs="Times New Roman"/>
          <w:color w:val="182F3A"/>
          <w:sz w:val="28"/>
          <w:szCs w:val="28"/>
          <w:lang w:eastAsia="ru-RU"/>
        </w:rPr>
        <w:t>Основанием для рассмотрения вопроса о предоставлении социального обслуживания в стационарной форме социального обслуживания является поданное гражданином или его законным представителем в письменной или электронной форме заявление о предоставлении социального обслуживания либо обращение в его интересах иных граждан, обращение государственных органов, органов местного самоуправления, общественных объединений в уполномоченный орган по месту жительства (месту пребывания) гражданина либо переданное заявление или обращение в</w:t>
      </w:r>
      <w:proofErr w:type="gramEnd"/>
      <w:r w:rsidRPr="00882815">
        <w:rPr>
          <w:rFonts w:ascii="Times New Roman" w:eastAsia="Times New Roman" w:hAnsi="Times New Roman" w:cs="Times New Roman"/>
          <w:color w:val="182F3A"/>
          <w:sz w:val="28"/>
          <w:szCs w:val="28"/>
          <w:lang w:eastAsia="ru-RU"/>
        </w:rPr>
        <w:t xml:space="preserve"> </w:t>
      </w:r>
      <w:proofErr w:type="gramStart"/>
      <w:r w:rsidRPr="00882815">
        <w:rPr>
          <w:rFonts w:ascii="Times New Roman" w:eastAsia="Times New Roman" w:hAnsi="Times New Roman" w:cs="Times New Roman"/>
          <w:color w:val="182F3A"/>
          <w:sz w:val="28"/>
          <w:szCs w:val="28"/>
          <w:lang w:eastAsia="ru-RU"/>
        </w:rPr>
        <w:t>рамках</w:t>
      </w:r>
      <w:proofErr w:type="gramEnd"/>
      <w:r w:rsidRPr="00882815">
        <w:rPr>
          <w:rFonts w:ascii="Times New Roman" w:eastAsia="Times New Roman" w:hAnsi="Times New Roman" w:cs="Times New Roman"/>
          <w:color w:val="182F3A"/>
          <w:sz w:val="28"/>
          <w:szCs w:val="28"/>
          <w:lang w:eastAsia="ru-RU"/>
        </w:rPr>
        <w:t xml:space="preserve"> межведомственного взаимодействия (далее - заявление).</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Форма </w:t>
      </w:r>
      <w:hyperlink r:id="rId18" w:history="1">
        <w:r w:rsidRPr="00882815">
          <w:rPr>
            <w:rFonts w:ascii="Times New Roman" w:eastAsia="Times New Roman" w:hAnsi="Times New Roman" w:cs="Times New Roman"/>
            <w:color w:val="4486A7"/>
            <w:sz w:val="28"/>
            <w:szCs w:val="28"/>
            <w:u w:val="single"/>
            <w:lang w:eastAsia="ru-RU"/>
          </w:rPr>
          <w:t>заявления</w:t>
        </w:r>
      </w:hyperlink>
      <w:r w:rsidRPr="00882815">
        <w:rPr>
          <w:rFonts w:ascii="Times New Roman" w:eastAsia="Times New Roman" w:hAnsi="Times New Roman" w:cs="Times New Roman"/>
          <w:color w:val="182F3A"/>
          <w:sz w:val="28"/>
          <w:szCs w:val="28"/>
          <w:lang w:eastAsia="ru-RU"/>
        </w:rPr>
        <w:t> утверждена приказом Министерства труда и социальной защиты Российской Федерации от 28.03.2014 N 159н "Об утверждении формы заявления о предоставлении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Уполномоченный орган разъясняет порядок приема и перечень документов, которые должны быть представлены для признания гражданина нуждающимся в социальном обслуживании и предоставления социальных услуг в стационарной форме социального обслуживания.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4.2. Перечень документов, необходимых для принятия решения о предоставлении социального обслуживания в стационарной форме социального обслуживания (за исключением случаев, предусмотренных </w:t>
      </w:r>
      <w:hyperlink r:id="rId19" w:anchor="Par73" w:history="1">
        <w:r w:rsidRPr="00882815">
          <w:rPr>
            <w:rFonts w:ascii="Times New Roman" w:eastAsia="Times New Roman" w:hAnsi="Times New Roman" w:cs="Times New Roman"/>
            <w:color w:val="4486A7"/>
            <w:sz w:val="28"/>
            <w:szCs w:val="28"/>
            <w:u w:val="single"/>
            <w:lang w:eastAsia="ru-RU"/>
          </w:rPr>
          <w:t>пунктами 4.4</w:t>
        </w:r>
      </w:hyperlink>
      <w:r w:rsidRPr="00882815">
        <w:rPr>
          <w:rFonts w:ascii="Times New Roman" w:eastAsia="Times New Roman" w:hAnsi="Times New Roman" w:cs="Times New Roman"/>
          <w:color w:val="182F3A"/>
          <w:sz w:val="28"/>
          <w:szCs w:val="28"/>
          <w:lang w:eastAsia="ru-RU"/>
        </w:rPr>
        <w:t>, </w:t>
      </w:r>
      <w:hyperlink r:id="rId20" w:anchor="Par74" w:history="1">
        <w:r w:rsidRPr="00882815">
          <w:rPr>
            <w:rFonts w:ascii="Times New Roman" w:eastAsia="Times New Roman" w:hAnsi="Times New Roman" w:cs="Times New Roman"/>
            <w:color w:val="4486A7"/>
            <w:sz w:val="28"/>
            <w:szCs w:val="28"/>
            <w:u w:val="single"/>
            <w:lang w:eastAsia="ru-RU"/>
          </w:rPr>
          <w:t>4.5</w:t>
        </w:r>
      </w:hyperlink>
      <w:r w:rsidRPr="00882815">
        <w:rPr>
          <w:rFonts w:ascii="Times New Roman" w:eastAsia="Times New Roman" w:hAnsi="Times New Roman" w:cs="Times New Roman"/>
          <w:color w:val="182F3A"/>
          <w:sz w:val="28"/>
          <w:szCs w:val="28"/>
          <w:lang w:eastAsia="ru-RU"/>
        </w:rPr>
        <w:t> и </w:t>
      </w:r>
      <w:hyperlink r:id="rId21" w:anchor="Par109" w:history="1">
        <w:r w:rsidRPr="00882815">
          <w:rPr>
            <w:rFonts w:ascii="Times New Roman" w:eastAsia="Times New Roman" w:hAnsi="Times New Roman" w:cs="Times New Roman"/>
            <w:color w:val="4486A7"/>
            <w:sz w:val="28"/>
            <w:szCs w:val="28"/>
            <w:u w:val="single"/>
            <w:lang w:eastAsia="ru-RU"/>
          </w:rPr>
          <w:t>4.9</w:t>
        </w:r>
      </w:hyperlink>
      <w:r w:rsidRPr="00882815">
        <w:rPr>
          <w:rFonts w:ascii="Times New Roman" w:eastAsia="Times New Roman" w:hAnsi="Times New Roman" w:cs="Times New Roman"/>
          <w:color w:val="182F3A"/>
          <w:sz w:val="28"/>
          <w:szCs w:val="28"/>
          <w:lang w:eastAsia="ru-RU"/>
        </w:rPr>
        <w:t> Порядка):</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1) заключение врачебной комиссии медицинской организации о наличии (отсутствии) заболеваний, включенных в перечень медицинских противопоказаний, при наличии </w:t>
      </w:r>
      <w:r w:rsidRPr="00882815">
        <w:rPr>
          <w:rFonts w:ascii="Times New Roman" w:eastAsia="Times New Roman" w:hAnsi="Times New Roman" w:cs="Times New Roman"/>
          <w:color w:val="182F3A"/>
          <w:sz w:val="28"/>
          <w:szCs w:val="28"/>
          <w:lang w:eastAsia="ru-RU"/>
        </w:rPr>
        <w:lastRenderedPageBreak/>
        <w:t>которых гражданину может быть отказано, в том числе временно, в предоставлении социальных услуг в стационарной форме;</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документ, удостоверяющий личность гражданина (паспорт; свидетельство о рождении - для детей в возрасте до 14 лет; заключение медицинской экспертизы, удостоверяющее возраст подопечного - при отсутствии свидетельства о рождении; удостоверение личности офицера; военный билет и прочее);</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документ, удостоверяющий личность представителя гражданина (при обращении представителя);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 заключение врачебной комиссии медицинской организации о частичной или полной утрате гражданином способности к самообслуживанию и нуждаемости в постоянном постороннем уходе (для граждан, утративших способность к самообслуживанию);</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5) страховой медицинский полис обязательного медицинского страхования;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6) страховое свидетельство государственного пенсионного страхования (представляется по собственной инициативе);</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7) пенсионное удостоверение (при наличии);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8) справка </w:t>
      </w:r>
      <w:proofErr w:type="gramStart"/>
      <w:r w:rsidRPr="00882815">
        <w:rPr>
          <w:rFonts w:ascii="Times New Roman" w:eastAsia="Times New Roman" w:hAnsi="Times New Roman" w:cs="Times New Roman"/>
          <w:color w:val="182F3A"/>
          <w:sz w:val="28"/>
          <w:szCs w:val="28"/>
          <w:lang w:eastAsia="ru-RU"/>
        </w:rPr>
        <w:t>медико-социальной</w:t>
      </w:r>
      <w:proofErr w:type="gramEnd"/>
      <w:r w:rsidRPr="00882815">
        <w:rPr>
          <w:rFonts w:ascii="Times New Roman" w:eastAsia="Times New Roman" w:hAnsi="Times New Roman" w:cs="Times New Roman"/>
          <w:color w:val="182F3A"/>
          <w:sz w:val="28"/>
          <w:szCs w:val="28"/>
          <w:lang w:eastAsia="ru-RU"/>
        </w:rPr>
        <w:t xml:space="preserve"> экспертизы и индивидуальная программа реабилитации инвалида (для граждан, являющихся инвалидами);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9) справка об освобождении из мест лишения свободы (для граждан, освободившихся из мест лишения свободы);</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10) документ, подтверждающий отсутствие (наличие) судимости (представляется по собственной инициативе);</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11) документы о составе семьи гражданина либо справка из организации, осуществляющей функции по управлению объектами жилищного фонда, о наличии жилого помещения у гражданина с указанием состава семьи, их родственных отношений с гражданином (выписка из домовой книги);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12) договор социального найма (в случае, если жилое помещение закреплено за гражданином на условиях договора социального найма);</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13) правоустанавливающий документ на жилое помещение, право на которое не зарегистрировано в Едином государственном реестре прав на недвижимое имущество и сделок с ним. Если право на жилое помещение зарегистрировано в Едином государственном реестре прав на недвижимое имущество и сделок с ним, гражданин представляет правоустанавливающий документ на жилое помещение (представляется по собственной инициативе);</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proofErr w:type="gramStart"/>
      <w:r w:rsidRPr="00882815">
        <w:rPr>
          <w:rFonts w:ascii="Times New Roman" w:eastAsia="Times New Roman" w:hAnsi="Times New Roman" w:cs="Times New Roman"/>
          <w:color w:val="182F3A"/>
          <w:sz w:val="28"/>
          <w:szCs w:val="28"/>
          <w:lang w:eastAsia="ru-RU"/>
        </w:rPr>
        <w:t>14) сведения о доходах гражданина и доходах членов его семьи за двенадцать последних календарных месяцев, предшествующих месяцу подачи заявления о предоставлении социальных услуг (для расчета среднедушевого дохода семьи и (или) дохода одиноко проживающего гражданина для предоставления социальных услуг бесплатно);</w:t>
      </w:r>
      <w:proofErr w:type="gramEnd"/>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15) индивидуальная программа предоставления социальных услуг (далее - индивидуальная программа) (при наличии действующей индивидуальной программы);</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16) иные документы (сведения), подтверждающие наличие у гражданина обстоятельств, которые ухудшают или могут ухудшить условия его жизнедеятельности, являющиеся </w:t>
      </w:r>
      <w:proofErr w:type="gramStart"/>
      <w:r w:rsidRPr="00882815">
        <w:rPr>
          <w:rFonts w:ascii="Times New Roman" w:eastAsia="Times New Roman" w:hAnsi="Times New Roman" w:cs="Times New Roman"/>
          <w:color w:val="182F3A"/>
          <w:sz w:val="28"/>
          <w:szCs w:val="28"/>
          <w:lang w:eastAsia="ru-RU"/>
        </w:rPr>
        <w:t>основанием</w:t>
      </w:r>
      <w:proofErr w:type="gramEnd"/>
      <w:r w:rsidRPr="00882815">
        <w:rPr>
          <w:rFonts w:ascii="Times New Roman" w:eastAsia="Times New Roman" w:hAnsi="Times New Roman" w:cs="Times New Roman"/>
          <w:color w:val="182F3A"/>
          <w:sz w:val="28"/>
          <w:szCs w:val="28"/>
          <w:lang w:eastAsia="ru-RU"/>
        </w:rPr>
        <w:t xml:space="preserve"> для признания гражданина нуждающимся в социальном обслуживании в стационарной форме социального обслуживания (при наличии).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lastRenderedPageBreak/>
        <w:t>4.3. Для принятия решения о предоставлении социального обслуживания в стационарной форме социального обслуживания в отношении категорий граждан, указанных в </w:t>
      </w:r>
      <w:hyperlink r:id="rId22" w:anchor="Par40" w:history="1">
        <w:r w:rsidRPr="00882815">
          <w:rPr>
            <w:rFonts w:ascii="Times New Roman" w:eastAsia="Times New Roman" w:hAnsi="Times New Roman" w:cs="Times New Roman"/>
            <w:color w:val="4486A7"/>
            <w:sz w:val="28"/>
            <w:szCs w:val="28"/>
            <w:u w:val="single"/>
            <w:lang w:eastAsia="ru-RU"/>
          </w:rPr>
          <w:t>пункте 3.1</w:t>
        </w:r>
      </w:hyperlink>
      <w:r w:rsidRPr="00882815">
        <w:rPr>
          <w:rFonts w:ascii="Times New Roman" w:eastAsia="Times New Roman" w:hAnsi="Times New Roman" w:cs="Times New Roman"/>
          <w:color w:val="182F3A"/>
          <w:sz w:val="28"/>
          <w:szCs w:val="28"/>
          <w:lang w:eastAsia="ru-RU"/>
        </w:rPr>
        <w:t> настоящего Порядка, не требуется представление документов, указанных в </w:t>
      </w:r>
      <w:hyperlink r:id="rId23" w:anchor="Par67" w:history="1">
        <w:r w:rsidRPr="00882815">
          <w:rPr>
            <w:rFonts w:ascii="Times New Roman" w:eastAsia="Times New Roman" w:hAnsi="Times New Roman" w:cs="Times New Roman"/>
            <w:color w:val="4486A7"/>
            <w:sz w:val="28"/>
            <w:szCs w:val="28"/>
            <w:u w:val="single"/>
            <w:lang w:eastAsia="ru-RU"/>
          </w:rPr>
          <w:t>подпунктах 12</w:t>
        </w:r>
      </w:hyperlink>
      <w:r w:rsidRPr="00882815">
        <w:rPr>
          <w:rFonts w:ascii="Times New Roman" w:eastAsia="Times New Roman" w:hAnsi="Times New Roman" w:cs="Times New Roman"/>
          <w:color w:val="182F3A"/>
          <w:sz w:val="28"/>
          <w:szCs w:val="28"/>
          <w:lang w:eastAsia="ru-RU"/>
        </w:rPr>
        <w:t> - </w:t>
      </w:r>
      <w:hyperlink r:id="rId24" w:anchor="Par69" w:history="1">
        <w:r w:rsidRPr="00882815">
          <w:rPr>
            <w:rFonts w:ascii="Times New Roman" w:eastAsia="Times New Roman" w:hAnsi="Times New Roman" w:cs="Times New Roman"/>
            <w:color w:val="4486A7"/>
            <w:sz w:val="28"/>
            <w:szCs w:val="28"/>
            <w:u w:val="single"/>
            <w:lang w:eastAsia="ru-RU"/>
          </w:rPr>
          <w:t>14 пункта 4.2</w:t>
        </w:r>
      </w:hyperlink>
      <w:r w:rsidRPr="00882815">
        <w:rPr>
          <w:rFonts w:ascii="Times New Roman" w:eastAsia="Times New Roman" w:hAnsi="Times New Roman" w:cs="Times New Roman"/>
          <w:color w:val="182F3A"/>
          <w:sz w:val="28"/>
          <w:szCs w:val="28"/>
          <w:lang w:eastAsia="ru-RU"/>
        </w:rPr>
        <w:t> настоящего Порядка.</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4.4. </w:t>
      </w:r>
      <w:proofErr w:type="gramStart"/>
      <w:r w:rsidRPr="00882815">
        <w:rPr>
          <w:rFonts w:ascii="Times New Roman" w:eastAsia="Times New Roman" w:hAnsi="Times New Roman" w:cs="Times New Roman"/>
          <w:color w:val="182F3A"/>
          <w:sz w:val="28"/>
          <w:szCs w:val="28"/>
          <w:lang w:eastAsia="ru-RU"/>
        </w:rPr>
        <w:t>Для принятия решения о предоставлении социального обслуживания в стационарной форме социального обслуживания в социально-оздоровительном центре гражданином представляются документы, указанные в </w:t>
      </w:r>
      <w:hyperlink r:id="rId25" w:anchor="Par56" w:history="1">
        <w:r w:rsidRPr="00882815">
          <w:rPr>
            <w:rFonts w:ascii="Times New Roman" w:eastAsia="Times New Roman" w:hAnsi="Times New Roman" w:cs="Times New Roman"/>
            <w:color w:val="4486A7"/>
            <w:sz w:val="28"/>
            <w:szCs w:val="28"/>
            <w:u w:val="single"/>
            <w:lang w:eastAsia="ru-RU"/>
          </w:rPr>
          <w:t>подпунктах 1</w:t>
        </w:r>
      </w:hyperlink>
      <w:r w:rsidRPr="00882815">
        <w:rPr>
          <w:rFonts w:ascii="Times New Roman" w:eastAsia="Times New Roman" w:hAnsi="Times New Roman" w:cs="Times New Roman"/>
          <w:color w:val="182F3A"/>
          <w:sz w:val="28"/>
          <w:szCs w:val="28"/>
          <w:lang w:eastAsia="ru-RU"/>
        </w:rPr>
        <w:t> - </w:t>
      </w:r>
      <w:hyperlink r:id="rId26" w:anchor="Par58" w:history="1">
        <w:r w:rsidRPr="00882815">
          <w:rPr>
            <w:rFonts w:ascii="Times New Roman" w:eastAsia="Times New Roman" w:hAnsi="Times New Roman" w:cs="Times New Roman"/>
            <w:color w:val="4486A7"/>
            <w:sz w:val="28"/>
            <w:szCs w:val="28"/>
            <w:u w:val="single"/>
            <w:lang w:eastAsia="ru-RU"/>
          </w:rPr>
          <w:t>3</w:t>
        </w:r>
      </w:hyperlink>
      <w:r w:rsidRPr="00882815">
        <w:rPr>
          <w:rFonts w:ascii="Times New Roman" w:eastAsia="Times New Roman" w:hAnsi="Times New Roman" w:cs="Times New Roman"/>
          <w:color w:val="182F3A"/>
          <w:sz w:val="28"/>
          <w:szCs w:val="28"/>
          <w:lang w:eastAsia="ru-RU"/>
        </w:rPr>
        <w:t>, </w:t>
      </w:r>
      <w:hyperlink r:id="rId27" w:anchor="Par60" w:history="1">
        <w:r w:rsidRPr="00882815">
          <w:rPr>
            <w:rFonts w:ascii="Times New Roman" w:eastAsia="Times New Roman" w:hAnsi="Times New Roman" w:cs="Times New Roman"/>
            <w:color w:val="4486A7"/>
            <w:sz w:val="28"/>
            <w:szCs w:val="28"/>
            <w:u w:val="single"/>
            <w:lang w:eastAsia="ru-RU"/>
          </w:rPr>
          <w:t>5</w:t>
        </w:r>
      </w:hyperlink>
      <w:r w:rsidRPr="00882815">
        <w:rPr>
          <w:rFonts w:ascii="Times New Roman" w:eastAsia="Times New Roman" w:hAnsi="Times New Roman" w:cs="Times New Roman"/>
          <w:color w:val="182F3A"/>
          <w:sz w:val="28"/>
          <w:szCs w:val="28"/>
          <w:lang w:eastAsia="ru-RU"/>
        </w:rPr>
        <w:t>, </w:t>
      </w:r>
      <w:hyperlink r:id="rId28" w:anchor="Par61" w:history="1">
        <w:r w:rsidRPr="00882815">
          <w:rPr>
            <w:rFonts w:ascii="Times New Roman" w:eastAsia="Times New Roman" w:hAnsi="Times New Roman" w:cs="Times New Roman"/>
            <w:color w:val="4486A7"/>
            <w:sz w:val="28"/>
            <w:szCs w:val="28"/>
            <w:u w:val="single"/>
            <w:lang w:eastAsia="ru-RU"/>
          </w:rPr>
          <w:t>6</w:t>
        </w:r>
      </w:hyperlink>
      <w:r w:rsidRPr="00882815">
        <w:rPr>
          <w:rFonts w:ascii="Times New Roman" w:eastAsia="Times New Roman" w:hAnsi="Times New Roman" w:cs="Times New Roman"/>
          <w:color w:val="182F3A"/>
          <w:sz w:val="28"/>
          <w:szCs w:val="28"/>
          <w:lang w:eastAsia="ru-RU"/>
        </w:rPr>
        <w:t>,</w:t>
      </w:r>
      <w:proofErr w:type="gramEnd"/>
      <w:r w:rsidRPr="00882815">
        <w:rPr>
          <w:rFonts w:ascii="Times New Roman" w:eastAsia="Times New Roman" w:hAnsi="Times New Roman" w:cs="Times New Roman"/>
          <w:color w:val="182F3A"/>
          <w:sz w:val="28"/>
          <w:szCs w:val="28"/>
          <w:lang w:eastAsia="ru-RU"/>
        </w:rPr>
        <w:t> </w:t>
      </w:r>
      <w:hyperlink r:id="rId29" w:anchor="Par62" w:history="1">
        <w:r w:rsidRPr="00882815">
          <w:rPr>
            <w:rFonts w:ascii="Times New Roman" w:eastAsia="Times New Roman" w:hAnsi="Times New Roman" w:cs="Times New Roman"/>
            <w:color w:val="4486A7"/>
            <w:sz w:val="28"/>
            <w:szCs w:val="28"/>
            <w:u w:val="single"/>
            <w:lang w:eastAsia="ru-RU"/>
          </w:rPr>
          <w:t>7</w:t>
        </w:r>
      </w:hyperlink>
      <w:r w:rsidRPr="00882815">
        <w:rPr>
          <w:rFonts w:ascii="Times New Roman" w:eastAsia="Times New Roman" w:hAnsi="Times New Roman" w:cs="Times New Roman"/>
          <w:color w:val="182F3A"/>
          <w:sz w:val="28"/>
          <w:szCs w:val="28"/>
          <w:lang w:eastAsia="ru-RU"/>
        </w:rPr>
        <w:t>, </w:t>
      </w:r>
      <w:hyperlink r:id="rId30" w:anchor="Par69" w:history="1">
        <w:r w:rsidRPr="00882815">
          <w:rPr>
            <w:rFonts w:ascii="Times New Roman" w:eastAsia="Times New Roman" w:hAnsi="Times New Roman" w:cs="Times New Roman"/>
            <w:color w:val="4486A7"/>
            <w:sz w:val="28"/>
            <w:szCs w:val="28"/>
            <w:u w:val="single"/>
            <w:lang w:eastAsia="ru-RU"/>
          </w:rPr>
          <w:t>14 пункта 4.2</w:t>
        </w:r>
      </w:hyperlink>
      <w:r w:rsidRPr="00882815">
        <w:rPr>
          <w:rFonts w:ascii="Times New Roman" w:eastAsia="Times New Roman" w:hAnsi="Times New Roman" w:cs="Times New Roman"/>
          <w:color w:val="182F3A"/>
          <w:sz w:val="28"/>
          <w:szCs w:val="28"/>
          <w:lang w:eastAsia="ru-RU"/>
        </w:rPr>
        <w:t> настоящего Порядка.</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4.5. Принятие решения о предоставлении социального обслуживания в стационарной форме социального обслуживания в специализированных учреждениях для несовершеннолетних, нуждающихся в социальной реабилитации (социально-реабилитационный центр для несовершеннолетних, социальный приют для детей и подростков (отделение - приют), центр помощи детям, оставшимся без попечения родителей) (далее - специализированное учреждение для несовершеннолетних), осуществляется с учетом следующих особенностей.</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Основаниями приема в специализированные учреждения для несовершеннолетних являются: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личное обращение несовершеннолетнего;</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заявление родителей несовершеннолетнего или иных его законных представителей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направление органа управления социальной защиты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proofErr w:type="gramStart"/>
      <w:r w:rsidRPr="00882815">
        <w:rPr>
          <w:rFonts w:ascii="Times New Roman" w:eastAsia="Times New Roman" w:hAnsi="Times New Roman" w:cs="Times New Roman"/>
          <w:color w:val="182F3A"/>
          <w:sz w:val="28"/>
          <w:szCs w:val="28"/>
          <w:lang w:eastAsia="ru-RU"/>
        </w:rPr>
        <w:t>5) акт оперативного дежурного районного, городского отдела (управления) внутренних дел, отдела (управления) внутренних дел иного муниципального образования, отдела (управления) внутренних дел закрытого административно-территориального образования, отдела (управления) внутренних дел на транспорте о необходимости приема несовершеннолетнего в специализированное учреждение для несовершеннолетних (далее - акт оперативного дежурного).</w:t>
      </w:r>
      <w:proofErr w:type="gramEnd"/>
      <w:r w:rsidRPr="00882815">
        <w:rPr>
          <w:rFonts w:ascii="Times New Roman" w:eastAsia="Times New Roman" w:hAnsi="Times New Roman" w:cs="Times New Roman"/>
          <w:color w:val="182F3A"/>
          <w:sz w:val="28"/>
          <w:szCs w:val="28"/>
          <w:lang w:eastAsia="ru-RU"/>
        </w:rPr>
        <w:t xml:space="preserve"> Копия указанного акта в течение пяти суток направляется в орган управления социальной защиты населения;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федеральным законодательством.</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Документы, указанные в </w:t>
      </w:r>
      <w:hyperlink r:id="rId31" w:anchor="Par55" w:history="1">
        <w:r w:rsidRPr="00882815">
          <w:rPr>
            <w:rFonts w:ascii="Times New Roman" w:eastAsia="Times New Roman" w:hAnsi="Times New Roman" w:cs="Times New Roman"/>
            <w:color w:val="4486A7"/>
            <w:sz w:val="28"/>
            <w:szCs w:val="28"/>
            <w:u w:val="single"/>
            <w:lang w:eastAsia="ru-RU"/>
          </w:rPr>
          <w:t>пункте 4.2</w:t>
        </w:r>
      </w:hyperlink>
      <w:r w:rsidRPr="00882815">
        <w:rPr>
          <w:rFonts w:ascii="Times New Roman" w:eastAsia="Times New Roman" w:hAnsi="Times New Roman" w:cs="Times New Roman"/>
          <w:color w:val="182F3A"/>
          <w:sz w:val="28"/>
          <w:szCs w:val="28"/>
          <w:lang w:eastAsia="ru-RU"/>
        </w:rPr>
        <w:t> настоящего Порядка, представляются при наличии.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lastRenderedPageBreak/>
        <w:t>При непосредственном обращении несовершеннолетнего, а также на основании акта оперативного дежурного специализированное учреждение для несовершеннолетних осуществляет прием на социальное обслуживание немедленно.</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При этом специализированное учреждение для несовершеннолетних во взаимодействии с органами опеки и попечительства по месту нахождения организации обращается в уполномоченный орган для признания несовершеннолетнего гражданина </w:t>
      </w:r>
      <w:proofErr w:type="gramStart"/>
      <w:r w:rsidRPr="00882815">
        <w:rPr>
          <w:rFonts w:ascii="Times New Roman" w:eastAsia="Times New Roman" w:hAnsi="Times New Roman" w:cs="Times New Roman"/>
          <w:color w:val="182F3A"/>
          <w:sz w:val="28"/>
          <w:szCs w:val="28"/>
          <w:lang w:eastAsia="ru-RU"/>
        </w:rPr>
        <w:t>нуждающимся</w:t>
      </w:r>
      <w:proofErr w:type="gramEnd"/>
      <w:r w:rsidRPr="00882815">
        <w:rPr>
          <w:rFonts w:ascii="Times New Roman" w:eastAsia="Times New Roman" w:hAnsi="Times New Roman" w:cs="Times New Roman"/>
          <w:color w:val="182F3A"/>
          <w:sz w:val="28"/>
          <w:szCs w:val="28"/>
          <w:lang w:eastAsia="ru-RU"/>
        </w:rPr>
        <w:t xml:space="preserve"> в социальном обслуживании, оказывает содействие уполномоченному органу при оформлении индивидуальной программы предоставления социальных услуг в стационарной форме социального обслуживания.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Несовершеннолетний, поступивший на социальное обслуживание на основании личного заявления, вправе самостоятельно отказаться от предоставления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4.6. Для принятия решения о предоставлении социального обслуживания в стационарной форме в центре социальной помощи семье и детям дополнительно к документам, указанным в </w:t>
      </w:r>
      <w:hyperlink r:id="rId32" w:anchor="Par55" w:history="1">
        <w:r w:rsidRPr="00882815">
          <w:rPr>
            <w:rFonts w:ascii="Times New Roman" w:eastAsia="Times New Roman" w:hAnsi="Times New Roman" w:cs="Times New Roman"/>
            <w:color w:val="4486A7"/>
            <w:sz w:val="28"/>
            <w:szCs w:val="28"/>
            <w:u w:val="single"/>
            <w:lang w:eastAsia="ru-RU"/>
          </w:rPr>
          <w:t>пункте 4.2</w:t>
        </w:r>
      </w:hyperlink>
      <w:r w:rsidRPr="00882815">
        <w:rPr>
          <w:rFonts w:ascii="Times New Roman" w:eastAsia="Times New Roman" w:hAnsi="Times New Roman" w:cs="Times New Roman"/>
          <w:color w:val="182F3A"/>
          <w:sz w:val="28"/>
          <w:szCs w:val="28"/>
          <w:lang w:eastAsia="ru-RU"/>
        </w:rPr>
        <w:t> настоящего Порядка, при наличии новорожденного ребенка представляется выписка о рождении ребенка из родильного дома и (или) медицинское свидетельство о рождении ребенка.</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4.7. </w:t>
      </w:r>
      <w:proofErr w:type="gramStart"/>
      <w:r w:rsidRPr="00882815">
        <w:rPr>
          <w:rFonts w:ascii="Times New Roman" w:eastAsia="Times New Roman" w:hAnsi="Times New Roman" w:cs="Times New Roman"/>
          <w:color w:val="182F3A"/>
          <w:sz w:val="28"/>
          <w:szCs w:val="28"/>
          <w:lang w:eastAsia="ru-RU"/>
        </w:rPr>
        <w:t>Для принятия решения о предоставлении социального обслуживания в стационарной форме в психоневрологическом интернате дополнительно к документам</w:t>
      </w:r>
      <w:proofErr w:type="gramEnd"/>
      <w:r w:rsidRPr="00882815">
        <w:rPr>
          <w:rFonts w:ascii="Times New Roman" w:eastAsia="Times New Roman" w:hAnsi="Times New Roman" w:cs="Times New Roman"/>
          <w:color w:val="182F3A"/>
          <w:sz w:val="28"/>
          <w:szCs w:val="28"/>
          <w:lang w:eastAsia="ru-RU"/>
        </w:rPr>
        <w:t>, указанным в </w:t>
      </w:r>
      <w:hyperlink r:id="rId33" w:anchor="Par55" w:history="1">
        <w:r w:rsidRPr="00882815">
          <w:rPr>
            <w:rFonts w:ascii="Times New Roman" w:eastAsia="Times New Roman" w:hAnsi="Times New Roman" w:cs="Times New Roman"/>
            <w:color w:val="4486A7"/>
            <w:sz w:val="28"/>
            <w:szCs w:val="28"/>
            <w:u w:val="single"/>
            <w:lang w:eastAsia="ru-RU"/>
          </w:rPr>
          <w:t>пункте 4.2</w:t>
        </w:r>
      </w:hyperlink>
      <w:r w:rsidRPr="00882815">
        <w:rPr>
          <w:rFonts w:ascii="Times New Roman" w:eastAsia="Times New Roman" w:hAnsi="Times New Roman" w:cs="Times New Roman"/>
          <w:color w:val="182F3A"/>
          <w:sz w:val="28"/>
          <w:szCs w:val="28"/>
          <w:lang w:eastAsia="ru-RU"/>
        </w:rPr>
        <w:t> Порядка, представляются следующие документы:</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proofErr w:type="gramStart"/>
      <w:r w:rsidRPr="00882815">
        <w:rPr>
          <w:rFonts w:ascii="Times New Roman" w:eastAsia="Times New Roman" w:hAnsi="Times New Roman" w:cs="Times New Roman"/>
          <w:color w:val="182F3A"/>
          <w:sz w:val="28"/>
          <w:szCs w:val="28"/>
          <w:lang w:eastAsia="ru-RU"/>
        </w:rPr>
        <w:t>1) заключение врачебной комиссии медицинской организации с участием врача-психиатра, содержащее сведения о наличии у лица психического расстройства, лишающего его возможности находиться в иной стационарной организации социального обслуживания, а также об отсутствии (наличии) оснований для постановки перед судом вопроса о восстановлении дееспособности (для недееспособных граждан) либо о признании недееспособным (для дееспособных граждан);</w:t>
      </w:r>
      <w:proofErr w:type="gramEnd"/>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proofErr w:type="gramStart"/>
      <w:r w:rsidRPr="00882815">
        <w:rPr>
          <w:rFonts w:ascii="Times New Roman" w:eastAsia="Times New Roman" w:hAnsi="Times New Roman" w:cs="Times New Roman"/>
          <w:color w:val="182F3A"/>
          <w:sz w:val="28"/>
          <w:szCs w:val="28"/>
          <w:lang w:eastAsia="ru-RU"/>
        </w:rPr>
        <w:t>2) решение суда о признании гражданина недееспособным (при наличии заключения врачебной комиссии медицинской организации о наличии оснований для постановки перед судом вопроса о признании гражданина недееспособным);</w:t>
      </w:r>
      <w:proofErr w:type="gramEnd"/>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решение органа опеки и попечительства о назначении опекуна над недееспособным гражданином;</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 акт органа опеки и попечительства о помещении гражданина в психоневрологический интернат, об освобождении ранее назначенного опекуна или попечителя от исполнения ими своих обязанностей, если это не противоречит интересам подопечного.</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4.8. </w:t>
      </w:r>
      <w:proofErr w:type="gramStart"/>
      <w:r w:rsidRPr="00882815">
        <w:rPr>
          <w:rFonts w:ascii="Times New Roman" w:eastAsia="Times New Roman" w:hAnsi="Times New Roman" w:cs="Times New Roman"/>
          <w:color w:val="182F3A"/>
          <w:sz w:val="28"/>
          <w:szCs w:val="28"/>
          <w:lang w:eastAsia="ru-RU"/>
        </w:rPr>
        <w:t>Для принятия решения о предоставлении социального обслуживания в стационарной форме в детском доме-интернате для умственно отсталых детей</w:t>
      </w:r>
      <w:proofErr w:type="gramEnd"/>
      <w:r w:rsidRPr="00882815">
        <w:rPr>
          <w:rFonts w:ascii="Times New Roman" w:eastAsia="Times New Roman" w:hAnsi="Times New Roman" w:cs="Times New Roman"/>
          <w:color w:val="182F3A"/>
          <w:sz w:val="28"/>
          <w:szCs w:val="28"/>
          <w:lang w:eastAsia="ru-RU"/>
        </w:rPr>
        <w:t xml:space="preserve"> дополнительно к документам, указанным в </w:t>
      </w:r>
      <w:hyperlink r:id="rId34" w:anchor="Par55" w:history="1">
        <w:r w:rsidRPr="00882815">
          <w:rPr>
            <w:rFonts w:ascii="Times New Roman" w:eastAsia="Times New Roman" w:hAnsi="Times New Roman" w:cs="Times New Roman"/>
            <w:color w:val="4486A7"/>
            <w:sz w:val="28"/>
            <w:szCs w:val="28"/>
            <w:u w:val="single"/>
            <w:lang w:eastAsia="ru-RU"/>
          </w:rPr>
          <w:t>пункте 4.2</w:t>
        </w:r>
      </w:hyperlink>
      <w:r w:rsidRPr="00882815">
        <w:rPr>
          <w:rFonts w:ascii="Times New Roman" w:eastAsia="Times New Roman" w:hAnsi="Times New Roman" w:cs="Times New Roman"/>
          <w:color w:val="182F3A"/>
          <w:sz w:val="28"/>
          <w:szCs w:val="28"/>
          <w:lang w:eastAsia="ru-RU"/>
        </w:rPr>
        <w:t> Порядка, представляются следующие документы:</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имеющиеся документы, подтверждающие социальный статус ребенка-сироты или ребенка, оставшегося без попечения родителей, в том числе:</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а) свидетельство о смерти законных представителей (единственного законного представителя);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lastRenderedPageBreak/>
        <w:t>б) решение суда о лишении родителей родительских прав (об ограничении родителей в родительских правах), признании родителей недееспособными (ограниченно дееспособными), безвестно отсутствующими или умершими;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в) решение суда о назначении законному представителю наказания в виде лишения свободы;</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г) документ об обнаружении найденного (подкинутого) ребенка, выданный органом внутренних дел или органом опеки и попечительства;</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д) заявление родителей (единственного родителя) о согласии на усыновление (удочерение) ребенка, оформленное в установленном порядке;</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е) справка об отбывании родителями наказания в учреждениях, исполняющих наказания в виде лишения свободы, либо о нахождении родителей в местах содержания под </w:t>
      </w:r>
      <w:proofErr w:type="gramStart"/>
      <w:r w:rsidRPr="00882815">
        <w:rPr>
          <w:rFonts w:ascii="Times New Roman" w:eastAsia="Times New Roman" w:hAnsi="Times New Roman" w:cs="Times New Roman"/>
          <w:color w:val="182F3A"/>
          <w:sz w:val="28"/>
          <w:szCs w:val="28"/>
          <w:lang w:eastAsia="ru-RU"/>
        </w:rPr>
        <w:t>стражей</w:t>
      </w:r>
      <w:proofErr w:type="gramEnd"/>
      <w:r w:rsidRPr="00882815">
        <w:rPr>
          <w:rFonts w:ascii="Times New Roman" w:eastAsia="Times New Roman" w:hAnsi="Times New Roman" w:cs="Times New Roman"/>
          <w:color w:val="182F3A"/>
          <w:sz w:val="28"/>
          <w:szCs w:val="28"/>
          <w:lang w:eastAsia="ru-RU"/>
        </w:rPr>
        <w:t xml:space="preserve"> подозреваемых и обвиняемых в совершении преступлений;</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ж) копии справок из органов внутренних дел о розыске родителей;</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з) иные документы, подтверждающие отсутствие родительского попечения;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акт органа опеки и попечительства о помещении несовершеннолетнего гражданина в детский дом-интернат для умственно отсталых детей (для детей-сирот и детей, оставшихся без попечения родителей, в отношении которых не назначены опекуны или попечители);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характеристика педагога или воспитателя на ребенка-инвалида;</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 решение органов местного самоуправления о закреплении жилой площади или о постановке на учет в качестве нуждающегося в жилом помещении;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5) акт обследования санитарно-технического состояния жилого помещения, принадлежащего ребенку на праве собственности;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6) решение суда об ограничении или лишении несовершеннолетнего гражданина в возрасте от 14 до 18 лет права самостоятельно распоряжаться своими доходами (в случае его вынесения);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7) заключение психолого-медико-педагогической комиссии о состоянии здоровья, физическом и умственном развитии подопечного;</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8) документы об образовании (при наличии, для подопечных школьного возраста).</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4.9. </w:t>
      </w:r>
      <w:proofErr w:type="gramStart"/>
      <w:r w:rsidRPr="00882815">
        <w:rPr>
          <w:rFonts w:ascii="Times New Roman" w:eastAsia="Times New Roman" w:hAnsi="Times New Roman" w:cs="Times New Roman"/>
          <w:color w:val="182F3A"/>
          <w:sz w:val="28"/>
          <w:szCs w:val="28"/>
          <w:lang w:eastAsia="ru-RU"/>
        </w:rPr>
        <w:t>Особенности принятия граждан из числа лиц, освобожденных из мест лишения свободы, за которыми в соответствии с законодательством Российской Федерации установлен административный надзор и которые частично или полностью утратили способность к самообслуживанию (далее - граждане, состоящие под административным надзором), на социальное обслуживание в стационарные организации социального обслуживания со специальным социальным обслуживанием, расположенные на территории Новосибирской области (далее - стационарные организации со специальным социальным</w:t>
      </w:r>
      <w:proofErr w:type="gramEnd"/>
      <w:r w:rsidRPr="00882815">
        <w:rPr>
          <w:rFonts w:ascii="Times New Roman" w:eastAsia="Times New Roman" w:hAnsi="Times New Roman" w:cs="Times New Roman"/>
          <w:color w:val="182F3A"/>
          <w:sz w:val="28"/>
          <w:szCs w:val="28"/>
          <w:lang w:eastAsia="ru-RU"/>
        </w:rPr>
        <w:t xml:space="preserve"> обслуживанием).</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Граждане из числа лиц, освобожденных из мест лишения свободы, за которыми в соответствии с законодательством Российской Федерации установлен административный надзор и которые частично или полностью утратили способность к самообслуживанию, принимаются на социальное обслуживание в стационарные организации со специальным социальным обслуживанием.</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Граждане, состоящие под административным надзором, принимаются в стационарные организации со специальным социальным обслуживанием, расположенные в установленных судом пределах территории административного надзора.</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lastRenderedPageBreak/>
        <w:t>Принятие гражданина, состоящего под административным надзором, в стационарные организации со специальным социальным обслуживанием, расположенные за пределами территории административного надзора, установленной судом, производится по согласованию с соответствующим территориальным органом Министерства внутренних дел Российской Федерации, в котором гражданин поставлен на учет для осуществления административного надзора (далее - орган внутренних дел).</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Гражданин, состоящий под административным надзором, одновременно с заявлением представляет следующие документы:</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документ, удостоверяющий личность гражданина, состоящего под административным надзором;</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документ, удостоверяющий личность представителя гражданина, состоящего под административным надзором (при обращении представителя);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документ, подтверждающий полномочия представителя (при обращении представителя);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 решение суда об установлении административного надзора;</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5) справку об освобождении из исправительного учреждения с отметкой об установлении административного надзора;</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6) предписание, выданное администрацией исправительного учреждения, о выезде к избранному месту жительства (пребывания) с указанием срока прибытия;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7) справку из органа внутренних дел о постановке гражданина на учет для осуществления административного надзора;</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proofErr w:type="gramStart"/>
      <w:r w:rsidRPr="00882815">
        <w:rPr>
          <w:rFonts w:ascii="Times New Roman" w:eastAsia="Times New Roman" w:hAnsi="Times New Roman" w:cs="Times New Roman"/>
          <w:color w:val="182F3A"/>
          <w:sz w:val="28"/>
          <w:szCs w:val="28"/>
          <w:lang w:eastAsia="ru-RU"/>
        </w:rPr>
        <w:t>8) справку медицинской организации об отсутствии у гражданина, состоящего под административным надзором, медицинских противопоказаний для нахождения в стационарной организации со специальным медицинским обслуживанием,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(далее - медицинские противопоказания), или заключение медицинской организации о наличии у гражданина, состоящего под административным надзором, медицинских</w:t>
      </w:r>
      <w:proofErr w:type="gramEnd"/>
      <w:r w:rsidRPr="00882815">
        <w:rPr>
          <w:rFonts w:ascii="Times New Roman" w:eastAsia="Times New Roman" w:hAnsi="Times New Roman" w:cs="Times New Roman"/>
          <w:color w:val="182F3A"/>
          <w:sz w:val="28"/>
          <w:szCs w:val="28"/>
          <w:lang w:eastAsia="ru-RU"/>
        </w:rPr>
        <w:t xml:space="preserve"> противопоказаний;</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9) справку медицинской организации о состоянии здоровья (частичной или полной утрате способности к самообслуживанию) гражданина, состоящего под административным надзором (для граждан, утративших способность к самообслуживанию);</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10) пенсионное удостоверение (при наличии, представляется по собственной инициативе).</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Решение о временном выбытии гражданина, состоящего под административным надзором, из стационарных организаций со специальным социальным обслуживанием принимается уполномоченным органом с разрешения органа внутренних дел с учетом заключения врача и при наличии письменного обязательства принимающих их родственников или других лиц об обеспечении ухода за гражданином, состоящим под административным надзором.</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lastRenderedPageBreak/>
        <w:t>Выписка гражданина, состоящего под административным надзором, из стационарной организации со специальным социальным обслуживанием производится с разрешения органа внутренних дел.</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4.10. Документы, необходимые для принятия решения о предоставлении социальных услуг в форме стационарного социального обслуживания, представляются гражданином (его законным представителем) лично либо подлежат представлению в рамках межведомственного информационного взаимодействия в соответствии с требованиями </w:t>
      </w:r>
      <w:hyperlink r:id="rId35" w:history="1">
        <w:r w:rsidRPr="00882815">
          <w:rPr>
            <w:rFonts w:ascii="Times New Roman" w:eastAsia="Times New Roman" w:hAnsi="Times New Roman" w:cs="Times New Roman"/>
            <w:color w:val="4486A7"/>
            <w:sz w:val="28"/>
            <w:szCs w:val="28"/>
            <w:u w:val="single"/>
            <w:lang w:eastAsia="ru-RU"/>
          </w:rPr>
          <w:t>статьи 7</w:t>
        </w:r>
      </w:hyperlink>
      <w:r w:rsidRPr="00882815">
        <w:rPr>
          <w:rFonts w:ascii="Times New Roman" w:eastAsia="Times New Roman" w:hAnsi="Times New Roman" w:cs="Times New Roman"/>
          <w:color w:val="182F3A"/>
          <w:sz w:val="28"/>
          <w:szCs w:val="28"/>
          <w:lang w:eastAsia="ru-RU"/>
        </w:rPr>
        <w:t>Федерального закона от 27.07.2010 N 210-ФЗ "Об организации предоставления государственных и муниципальных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5. Документы, указанные в </w:t>
      </w:r>
      <w:hyperlink r:id="rId36" w:anchor="Par55" w:history="1">
        <w:r w:rsidRPr="00882815">
          <w:rPr>
            <w:rFonts w:ascii="Times New Roman" w:eastAsia="Times New Roman" w:hAnsi="Times New Roman" w:cs="Times New Roman"/>
            <w:color w:val="4486A7"/>
            <w:sz w:val="28"/>
            <w:szCs w:val="28"/>
            <w:u w:val="single"/>
            <w:lang w:eastAsia="ru-RU"/>
          </w:rPr>
          <w:t>пунктах 4.2</w:t>
        </w:r>
      </w:hyperlink>
      <w:r w:rsidRPr="00882815">
        <w:rPr>
          <w:rFonts w:ascii="Times New Roman" w:eastAsia="Times New Roman" w:hAnsi="Times New Roman" w:cs="Times New Roman"/>
          <w:color w:val="182F3A"/>
          <w:sz w:val="28"/>
          <w:szCs w:val="28"/>
          <w:lang w:eastAsia="ru-RU"/>
        </w:rPr>
        <w:t>, </w:t>
      </w:r>
      <w:hyperlink r:id="rId37" w:anchor="Par73" w:history="1">
        <w:r w:rsidRPr="00882815">
          <w:rPr>
            <w:rFonts w:ascii="Times New Roman" w:eastAsia="Times New Roman" w:hAnsi="Times New Roman" w:cs="Times New Roman"/>
            <w:color w:val="4486A7"/>
            <w:sz w:val="28"/>
            <w:szCs w:val="28"/>
            <w:u w:val="single"/>
            <w:lang w:eastAsia="ru-RU"/>
          </w:rPr>
          <w:t>4.4</w:t>
        </w:r>
      </w:hyperlink>
      <w:r w:rsidRPr="00882815">
        <w:rPr>
          <w:rFonts w:ascii="Times New Roman" w:eastAsia="Times New Roman" w:hAnsi="Times New Roman" w:cs="Times New Roman"/>
          <w:color w:val="182F3A"/>
          <w:sz w:val="28"/>
          <w:szCs w:val="28"/>
          <w:lang w:eastAsia="ru-RU"/>
        </w:rPr>
        <w:t> - </w:t>
      </w:r>
      <w:hyperlink r:id="rId38" w:anchor="Par109" w:history="1">
        <w:r w:rsidRPr="00882815">
          <w:rPr>
            <w:rFonts w:ascii="Times New Roman" w:eastAsia="Times New Roman" w:hAnsi="Times New Roman" w:cs="Times New Roman"/>
            <w:color w:val="4486A7"/>
            <w:sz w:val="28"/>
            <w:szCs w:val="28"/>
            <w:u w:val="single"/>
            <w:lang w:eastAsia="ru-RU"/>
          </w:rPr>
          <w:t>4.9</w:t>
        </w:r>
      </w:hyperlink>
      <w:r w:rsidRPr="00882815">
        <w:rPr>
          <w:rFonts w:ascii="Times New Roman" w:eastAsia="Times New Roman" w:hAnsi="Times New Roman" w:cs="Times New Roman"/>
          <w:color w:val="182F3A"/>
          <w:sz w:val="28"/>
          <w:szCs w:val="28"/>
          <w:lang w:eastAsia="ru-RU"/>
        </w:rPr>
        <w:t> настоящего Порядка, представляются гражданами (их законными представителями). При отсутствии законных представителей в отношении несовершеннолетних и недееспособных граждан указанные документы предоставляются органами опеки и попечительства, в случае нахождения гражданина в стационарной медицинской организации документы предоставляются данной организацией.</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Датой обращения за предоставлением социального обслуживания является дата регистрации уполномоченным органом заявления и представленных документов.</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Уполномоченный орган при поступлении заявления и документов проверяет их достоверность и объем. В случае если к заявлению приложены не в полном объеме документы, предусмотренные настоящим Порядком, уполномоченный орган в течение 1 рабочего дня </w:t>
      </w:r>
      <w:proofErr w:type="gramStart"/>
      <w:r w:rsidRPr="00882815">
        <w:rPr>
          <w:rFonts w:ascii="Times New Roman" w:eastAsia="Times New Roman" w:hAnsi="Times New Roman" w:cs="Times New Roman"/>
          <w:color w:val="182F3A"/>
          <w:sz w:val="28"/>
          <w:szCs w:val="28"/>
          <w:lang w:eastAsia="ru-RU"/>
        </w:rPr>
        <w:t>с даты регистрации</w:t>
      </w:r>
      <w:proofErr w:type="gramEnd"/>
      <w:r w:rsidRPr="00882815">
        <w:rPr>
          <w:rFonts w:ascii="Times New Roman" w:eastAsia="Times New Roman" w:hAnsi="Times New Roman" w:cs="Times New Roman"/>
          <w:color w:val="182F3A"/>
          <w:sz w:val="28"/>
          <w:szCs w:val="28"/>
          <w:lang w:eastAsia="ru-RU"/>
        </w:rPr>
        <w:t xml:space="preserve"> представленных документов уведомляет об этом лицо, обратившееся за предоставлением социального обслуживания, способом, позволяющим подтвердить его факт и дату.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Уполномоченный орган осуществляет взаимодействие с органами, осуществляющими соответствующие полномочия, в порядке межведомственного информационного взаимодействия в соответствии с требованиями </w:t>
      </w:r>
      <w:hyperlink r:id="rId39" w:history="1">
        <w:r w:rsidRPr="00882815">
          <w:rPr>
            <w:rFonts w:ascii="Times New Roman" w:eastAsia="Times New Roman" w:hAnsi="Times New Roman" w:cs="Times New Roman"/>
            <w:color w:val="4486A7"/>
            <w:sz w:val="28"/>
            <w:szCs w:val="28"/>
            <w:u w:val="single"/>
            <w:lang w:eastAsia="ru-RU"/>
          </w:rPr>
          <w:t>статьи 7</w:t>
        </w:r>
      </w:hyperlink>
      <w:r w:rsidRPr="00882815">
        <w:rPr>
          <w:rFonts w:ascii="Times New Roman" w:eastAsia="Times New Roman" w:hAnsi="Times New Roman" w:cs="Times New Roman"/>
          <w:color w:val="182F3A"/>
          <w:sz w:val="28"/>
          <w:szCs w:val="28"/>
          <w:lang w:eastAsia="ru-RU"/>
        </w:rPr>
        <w:t> Федерального закона от 27.07.2010 N 210-ФЗ "Об организации предоставления государственных и муниципальных услуг" путем запроса документов, которые не представлены заявителем.</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Из представленных гражданином заявления и документов, а также документов, полученных в порядке межведомственного информационного взаимодействия, уполномоченным органом формируется личное дело с описью документов.</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Уполномоченный орган в течение 5 рабочих дней с момента обращения принимает решение о признании гражданина нуждающимся в социальном обслуживании (отказе в социальном обслуживании), информирует гражданина или его законного представителя о принятом решении в письменной форме в течение 5 рабочих дней с момента принятия решения. Решение о признании гражданина нуждающимся в социальном обслуживании (отказе в социальном обслуживании) изготавливается в двух экземплярах, один из которых остается в уполномоченном органе, а второй подшивается в личное дело. В случае вынесения решения об отказе в социальном обслуживании уполномоченный орган возвращает подлинники представленных документов вместе с решением об отказе в социальном обслуживании.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При принятии решения о признании гражданина нуждающимся в социальном обслуживании уполномоченным органом составляется индивидуальная программа.</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lastRenderedPageBreak/>
        <w:t>При определении в индивидуальной программе необходимых гражданину видов социальных услуг, предоставляемых в стационарной форме социального обслуживания, уполномоченным органом учитывается его нуждаемость в получении таких социальных услуг, характер обстоятельств, которые ухудшают или могут ухудшить условия его жизнедеятельности, для организации оказания гражданину своевременной адресной социальной помощи.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Определение индивидуальной потребности получателя социальных услуг в определенных социальных услугах осуществляется уполномоченным органом при опросе гражданина, его законного представителя, взаимодействии с организациями социального обслуживания - поставщиками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Для определения в индивидуальной программе перечня рекомендуемых поставщиков социальных услуг уполномоченный орган направляет в министерство социального развития Новосибирской области (далее - министерство) запрос с приложением личного дела гражданина и индивидуальной программы. Определение в индивидуальной программе гражданина, признанного нуждающимся в социальном обслуживании, в качестве рекомендуемых поставщиков социальных услуг специализированного учреждения для несовершеннолетних, реабилитационного центра для детей и подростков с ограниченными возможностями, центра социальной помощи семье и детям осуществляется уполномоченным органом без согласования с министерством.</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Министерство в порядке, определяемом приказом министерства, с учетом категории заявителя, степени утраты способности либо </w:t>
      </w:r>
      <w:proofErr w:type="gramStart"/>
      <w:r w:rsidRPr="00882815">
        <w:rPr>
          <w:rFonts w:ascii="Times New Roman" w:eastAsia="Times New Roman" w:hAnsi="Times New Roman" w:cs="Times New Roman"/>
          <w:color w:val="182F3A"/>
          <w:sz w:val="28"/>
          <w:szCs w:val="28"/>
          <w:lang w:eastAsia="ru-RU"/>
        </w:rPr>
        <w:t>возможности к самообслуживанию</w:t>
      </w:r>
      <w:proofErr w:type="gramEnd"/>
      <w:r w:rsidRPr="00882815">
        <w:rPr>
          <w:rFonts w:ascii="Times New Roman" w:eastAsia="Times New Roman" w:hAnsi="Times New Roman" w:cs="Times New Roman"/>
          <w:color w:val="182F3A"/>
          <w:sz w:val="28"/>
          <w:szCs w:val="28"/>
          <w:lang w:eastAsia="ru-RU"/>
        </w:rPr>
        <w:t>, состояния здоровья, пожеланий заявителя и прочих существенных условий определяет перечень рекомендуемых поставщиков социальных услуг в стационарной форме социального обслуживания, который оформляется в виде уведомления и направляется в уполномоченный орган.</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Индивидуальная программа составляется в двух экземплярах. Экземпляр индивидуальной программы, подписанный уполномоченным органом, передается гражданину, признанному нуждающимся в социальном обслуживании, или его законному представителю в срок не более чем 10 рабочих дней со дня подачи заявления гражданина о предоставлении социального обслуживания. Вместе с экземпляром индивидуальной программы гражданину, признанному нуждающимся в социальном обслуживании, уполномоченным органом передается личное дело. Второй экземпляр индивидуальной программы остается в уполномоченном органе.</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В течение 2 рабочих дней с момента составления индивидуальной программы уполномоченный орган информирует поставщиков социальных услуг о включении их в перечень рекомендуемых поставщиков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Исходя из содержащегося в индивидуальной программе перечня рекомендуемых поставщиков социальных услуг гражданин, признанный нуждающимся в социальном обслуживании, выбирает поставщика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При отсутствии свободных мест у поставщика социальных услуг, к которому гражданин обратился для предоставления социальных услуг, гражданин вправе встать на очередь для поступления на социальное обслуживание к указанному поставщику.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В случае </w:t>
      </w:r>
      <w:proofErr w:type="gramStart"/>
      <w:r w:rsidRPr="00882815">
        <w:rPr>
          <w:rFonts w:ascii="Times New Roman" w:eastAsia="Times New Roman" w:hAnsi="Times New Roman" w:cs="Times New Roman"/>
          <w:color w:val="182F3A"/>
          <w:sz w:val="28"/>
          <w:szCs w:val="28"/>
          <w:lang w:eastAsia="ru-RU"/>
        </w:rPr>
        <w:t>изменения места жительства получателя социальных услуг</w:t>
      </w:r>
      <w:proofErr w:type="gramEnd"/>
      <w:r w:rsidRPr="00882815">
        <w:rPr>
          <w:rFonts w:ascii="Times New Roman" w:eastAsia="Times New Roman" w:hAnsi="Times New Roman" w:cs="Times New Roman"/>
          <w:color w:val="182F3A"/>
          <w:sz w:val="28"/>
          <w:szCs w:val="28"/>
          <w:lang w:eastAsia="ru-RU"/>
        </w:rPr>
        <w:t xml:space="preserve"> индивидуальная программа, составленная по прежнему месту жительства, сохраняет свое действие в </w:t>
      </w:r>
      <w:r w:rsidRPr="00882815">
        <w:rPr>
          <w:rFonts w:ascii="Times New Roman" w:eastAsia="Times New Roman" w:hAnsi="Times New Roman" w:cs="Times New Roman"/>
          <w:color w:val="182F3A"/>
          <w:sz w:val="28"/>
          <w:szCs w:val="28"/>
          <w:lang w:eastAsia="ru-RU"/>
        </w:rPr>
        <w:lastRenderedPageBreak/>
        <w:t>объеме перечня социальных услуг, установленного в Новосибирской области, по новому месту жительства, до составления индивидуальной программы по новому месту жительства.</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6. Основаниями для отказа в социальном обслуживании в стационарной форме социального обслуживания являются: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1) непредставление или представление не в полном объеме документов, необходимых для принятия решения о предоставлении социального обслуживания (в том числе иных документов (сведений), подтверждающих наличие обстоятельств, которые ухудшают или могут ухудшить условия его жизнедеятельности, являющиеся </w:t>
      </w:r>
      <w:proofErr w:type="gramStart"/>
      <w:r w:rsidRPr="00882815">
        <w:rPr>
          <w:rFonts w:ascii="Times New Roman" w:eastAsia="Times New Roman" w:hAnsi="Times New Roman" w:cs="Times New Roman"/>
          <w:color w:val="182F3A"/>
          <w:sz w:val="28"/>
          <w:szCs w:val="28"/>
          <w:lang w:eastAsia="ru-RU"/>
        </w:rPr>
        <w:t>основанием</w:t>
      </w:r>
      <w:proofErr w:type="gramEnd"/>
      <w:r w:rsidRPr="00882815">
        <w:rPr>
          <w:rFonts w:ascii="Times New Roman" w:eastAsia="Times New Roman" w:hAnsi="Times New Roman" w:cs="Times New Roman"/>
          <w:color w:val="182F3A"/>
          <w:sz w:val="28"/>
          <w:szCs w:val="28"/>
          <w:lang w:eastAsia="ru-RU"/>
        </w:rPr>
        <w:t xml:space="preserve"> для признания гражданина нуждающимся в социальном обслуживании);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выявление в заявлении и (или) в представленных документах недостоверных сведений;</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заключение врачебной комиссии медицинской организации о наличии (отсутствии) заболеваний, включенных в перечень медицинских противопоказаний, при наличии которых гражданину может быть отказано в предоставлении социального обслуживания в стационарной форме;</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 письменный отказ гражданина от социального обслуживания.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Решение об отказе в социальном обслуживании может быть обжаловано в судебном порядке.</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7. Перечень документов, представляемых поставщику социальных услуг при принятии на социальное обслуживание в стационарной форме социального обслуживания.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7.1. При принятии на социальное обслуживание в стационарной форме (за исключением случаев, предусмотренных </w:t>
      </w:r>
      <w:hyperlink r:id="rId40" w:anchor="Par155" w:history="1">
        <w:r w:rsidRPr="00882815">
          <w:rPr>
            <w:rFonts w:ascii="Times New Roman" w:eastAsia="Times New Roman" w:hAnsi="Times New Roman" w:cs="Times New Roman"/>
            <w:color w:val="4486A7"/>
            <w:sz w:val="28"/>
            <w:szCs w:val="28"/>
            <w:u w:val="single"/>
            <w:lang w:eastAsia="ru-RU"/>
          </w:rPr>
          <w:t>пунктами 7.2</w:t>
        </w:r>
      </w:hyperlink>
      <w:r w:rsidRPr="00882815">
        <w:rPr>
          <w:rFonts w:ascii="Times New Roman" w:eastAsia="Times New Roman" w:hAnsi="Times New Roman" w:cs="Times New Roman"/>
          <w:color w:val="182F3A"/>
          <w:sz w:val="28"/>
          <w:szCs w:val="28"/>
          <w:lang w:eastAsia="ru-RU"/>
        </w:rPr>
        <w:t> - </w:t>
      </w:r>
      <w:hyperlink r:id="rId41" w:anchor="Par185" w:history="1">
        <w:r w:rsidRPr="00882815">
          <w:rPr>
            <w:rFonts w:ascii="Times New Roman" w:eastAsia="Times New Roman" w:hAnsi="Times New Roman" w:cs="Times New Roman"/>
            <w:color w:val="4486A7"/>
            <w:sz w:val="28"/>
            <w:szCs w:val="28"/>
            <w:u w:val="single"/>
            <w:lang w:eastAsia="ru-RU"/>
          </w:rPr>
          <w:t>7.5</w:t>
        </w:r>
      </w:hyperlink>
      <w:r w:rsidRPr="00882815">
        <w:rPr>
          <w:rFonts w:ascii="Times New Roman" w:eastAsia="Times New Roman" w:hAnsi="Times New Roman" w:cs="Times New Roman"/>
          <w:color w:val="182F3A"/>
          <w:sz w:val="28"/>
          <w:szCs w:val="28"/>
          <w:lang w:eastAsia="ru-RU"/>
        </w:rPr>
        <w:t> Порядка) гражданин (его законный представитель) предъявляет поставщику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личное дело;</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индивидуальную программу;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выписку из медицинской карты амбулаторного больного, включающую сведения о бактериологических исследованиях на группу возбудителей кишечных инфекций, дифтерию, венерические болезни (сифилис, гонорею), туберкулез и сведения о результатах исследований на яйца гельминтов, ВИЧ-инфекцию.</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proofErr w:type="gramStart"/>
      <w:r w:rsidRPr="00882815">
        <w:rPr>
          <w:rFonts w:ascii="Times New Roman" w:eastAsia="Times New Roman" w:hAnsi="Times New Roman" w:cs="Times New Roman"/>
          <w:color w:val="182F3A"/>
          <w:sz w:val="28"/>
          <w:szCs w:val="28"/>
          <w:lang w:eastAsia="ru-RU"/>
        </w:rPr>
        <w:t>Результаты бактериологического исследования на группу возбудителей кишечных инфекций, дифтерию, исследований на яйца гельминтов, гонорею действительны в течение 2 недель с момента забора материала для исследований; на сифилис, ВИЧ-инфекцию - в течение 3-х месяцев с момента забора материала для исследований; исследование на туберкулез действительно в течение 6 месяцев для поступающих в организацию социального обслуживания психоневрологического профиля, для остальных - 1 год.</w:t>
      </w:r>
      <w:proofErr w:type="gramEnd"/>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7.2. </w:t>
      </w:r>
      <w:proofErr w:type="gramStart"/>
      <w:r w:rsidRPr="00882815">
        <w:rPr>
          <w:rFonts w:ascii="Times New Roman" w:eastAsia="Times New Roman" w:hAnsi="Times New Roman" w:cs="Times New Roman"/>
          <w:color w:val="182F3A"/>
          <w:sz w:val="28"/>
          <w:szCs w:val="28"/>
          <w:lang w:eastAsia="ru-RU"/>
        </w:rPr>
        <w:t>При принятии на социальное обслуживание в стационарной форме в реабилитационный центр для детей</w:t>
      </w:r>
      <w:proofErr w:type="gramEnd"/>
      <w:r w:rsidRPr="00882815">
        <w:rPr>
          <w:rFonts w:ascii="Times New Roman" w:eastAsia="Times New Roman" w:hAnsi="Times New Roman" w:cs="Times New Roman"/>
          <w:color w:val="182F3A"/>
          <w:sz w:val="28"/>
          <w:szCs w:val="28"/>
          <w:lang w:eastAsia="ru-RU"/>
        </w:rPr>
        <w:t xml:space="preserve"> и подростков с ограниченными возможностями поставщику социальных услуг предъявляются: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личное дело;</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индивидуальная программа;</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сведения об отсутствии контакта ребенка с инфекционными больными;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 сертификат о прививках (сведения о профилактических прививках); документы о проведении осмотра врачами: отоларингологом, окулистом, хирургом, дерматологом;</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lastRenderedPageBreak/>
        <w:t>5) результаты лабораторных исследований (общий анализ крови, общий анализ мочи, на яйца гельминтов, мазок из зева и носа на дифтерию, соскоб), результаты инструментальных методов обследования (при наличии), амбулаторная карта или выписка из истории болезни ребенка, осмотр гинеколога (для девочек старше 16 лет);</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6) информированное согласие родителей (его законных представителей) на предоставление реабилитационных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7.3. При принятии на социальное обслуживание в стационарной форме социального обслуживания в центр социальной помощи семье и детям поставщику социальных услуг предъявляются: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личное дело;</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индивидуальная программа.</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При наличии требований поставщика социальных услуг при принятии на социальное обслуживание дополнительно предъявляются документы:</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социальный паспорт семьи;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сведения об отсутствии контакта ребенка с инфекционными больными (при отсутствии заключения врачебной комиссии);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сертификат о прививках (сведения о профилактических прививках), документы о проведении осмотра врачами: отоларингологом, невропатологом, дерматологом (при наличии специалистов);</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 санаторно-курортная карта на несовершеннолетнего по </w:t>
      </w:r>
      <w:hyperlink r:id="rId42" w:history="1">
        <w:r w:rsidRPr="00882815">
          <w:rPr>
            <w:rFonts w:ascii="Times New Roman" w:eastAsia="Times New Roman" w:hAnsi="Times New Roman" w:cs="Times New Roman"/>
            <w:color w:val="4486A7"/>
            <w:sz w:val="28"/>
            <w:szCs w:val="28"/>
            <w:u w:val="single"/>
            <w:lang w:eastAsia="ru-RU"/>
          </w:rPr>
          <w:t>форме N 72/у-04</w:t>
        </w:r>
      </w:hyperlink>
      <w:r w:rsidRPr="00882815">
        <w:rPr>
          <w:rFonts w:ascii="Times New Roman" w:eastAsia="Times New Roman" w:hAnsi="Times New Roman" w:cs="Times New Roman"/>
          <w:color w:val="182F3A"/>
          <w:sz w:val="28"/>
          <w:szCs w:val="28"/>
          <w:lang w:eastAsia="ru-RU"/>
        </w:rPr>
        <w:t>, с указанием результатов лабораторных исследований, данных анамнеза (аллергические реакции, перенесенные заболевания, особенности развития);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5) результаты флюорографического исследования, справка от терапевта о состоянии здоровья, для женщин - заключение гинеколога (для совершеннолетних граждан, принимаемых на социальное обслуживание без получения лечебно-оздоровительных программ);</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6) санаторно-курортная карта по </w:t>
      </w:r>
      <w:hyperlink r:id="rId43" w:history="1">
        <w:r w:rsidRPr="00882815">
          <w:rPr>
            <w:rFonts w:ascii="Times New Roman" w:eastAsia="Times New Roman" w:hAnsi="Times New Roman" w:cs="Times New Roman"/>
            <w:color w:val="4486A7"/>
            <w:sz w:val="28"/>
            <w:szCs w:val="28"/>
            <w:u w:val="single"/>
            <w:lang w:eastAsia="ru-RU"/>
          </w:rPr>
          <w:t>форме N 076/у-04</w:t>
        </w:r>
      </w:hyperlink>
      <w:r w:rsidRPr="00882815">
        <w:rPr>
          <w:rFonts w:ascii="Times New Roman" w:eastAsia="Times New Roman" w:hAnsi="Times New Roman" w:cs="Times New Roman"/>
          <w:color w:val="182F3A"/>
          <w:sz w:val="28"/>
          <w:szCs w:val="28"/>
          <w:lang w:eastAsia="ru-RU"/>
        </w:rPr>
        <w:t> (для совершеннолетних граждан, принимаемых на социальное обслуживание с получением лечебно-оздоровительных программ);</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7) документ, подтверждающий наличие неблагоприятных жилищных условий (для совершеннолетних граждан, принимаемых на социальное обслуживание);</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8) информированное согласие родителей (законных представителей) на предоставление реабилитационных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7.4. При принятии на социальное обслуживание в стационарной форме в специализированное учреждение для несовершеннолетних (за исключением случаев немедленного приема) поставщику социальных услуг предъявляется: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личное дело;</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индивидуальная программа.</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При наличии требований поставщика социальных услуг при принятии на социальное обслуживание дополнительно предъявляются документы:</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история развития ребенка (амбулаторная карта);</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школьная характеристика;</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личная карта обучающегося ребенка;</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 сертификат о прививках;</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5) краткие сведения о семье;</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lastRenderedPageBreak/>
        <w:t>6) информированное согласие родителей (законных представителей) на предоставление реабилитационных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7) информированное согласие родителей (законных представителей) на предоставление медицинских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7.5. При принятии на социальное обслуживание в стационарной форме в социально-оздоровительный центр гражданин (его законный представитель) предъявляет поставщику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личное дело;</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индивидуальную программу;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санаторно-курортную карту.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7.6. Поставщик социальных услуг при принятии на социальное обслуживание в стационарной форме социального обслуживания руководствуется принципами достаточности финансовых, материально-технических, кадровых и информационных ресурсов для предоставления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С учетом направления деятельности поставщика социальных услуг на социальное обслуживание принимаются соответствующие категории граждан.</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Социальные услуги предоставляются гражданину на основании договора о предоставлении социальных услуг в стационарной форме социального обслуживания (далее - договор), заключаемого между поставщиком социальных услуг и гражданином или его законным представителем в течение суток </w:t>
      </w:r>
      <w:proofErr w:type="gramStart"/>
      <w:r w:rsidRPr="00882815">
        <w:rPr>
          <w:rFonts w:ascii="Times New Roman" w:eastAsia="Times New Roman" w:hAnsi="Times New Roman" w:cs="Times New Roman"/>
          <w:color w:val="182F3A"/>
          <w:sz w:val="28"/>
          <w:szCs w:val="28"/>
          <w:lang w:eastAsia="ru-RU"/>
        </w:rPr>
        <w:t>с даты представления</w:t>
      </w:r>
      <w:proofErr w:type="gramEnd"/>
      <w:r w:rsidRPr="00882815">
        <w:rPr>
          <w:rFonts w:ascii="Times New Roman" w:eastAsia="Times New Roman" w:hAnsi="Times New Roman" w:cs="Times New Roman"/>
          <w:color w:val="182F3A"/>
          <w:sz w:val="28"/>
          <w:szCs w:val="28"/>
          <w:lang w:eastAsia="ru-RU"/>
        </w:rPr>
        <w:t xml:space="preserve"> индивидуальной программы поставщику социальных услуг. В случае отсутствия законных представителей недееспособного, несовершеннолетнего гражданина договор в отношении него заключается между поставщиком социальных услуг и органом опеки и попечительства, расположенным по месту нахождения поставщика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Существенными условиями договора являются положения, определенные индивидуальной программой, а также стоимость социальных услуг в случае, если они предоставляются за плату или частичную плату.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При заключении договора гражданин (законный представитель несовершеннолетнего, недееспособного гражданина) должен быть ознакомлен с условиями предоставления социальных услуг в стационарной форме, правилами внутреннего распорядка поставщика социальных услуг, ему должна быть предоставлена информация о правах, обязанностях, о видах социальных услуг, которые будут предоставлены, сроках, порядке их предоставления, стоимости оказания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В случае отказа гражданина, его законного представителя от заключения договора, поставщик социальных услуг вправе отказать гражданину в предоставлении социального обслуживания.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При наличии заключения врачебной комиссии медицинской организации о наличии заболеваний, включенных в перечень медицинских противопоказаний, при наличии которых гражданину может быть отказано в предоставлении социального обслуживания в стационарной форме, поставщик вправе отказать в предоставлении гражданину социального обслуживания.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В течение 10 рабочих дней после принятия от получателя социальных услуг заявления об оказании социальных услуг поставщиком социальных услуг осуществляется </w:t>
      </w:r>
      <w:r w:rsidRPr="00882815">
        <w:rPr>
          <w:rFonts w:ascii="Times New Roman" w:eastAsia="Times New Roman" w:hAnsi="Times New Roman" w:cs="Times New Roman"/>
          <w:color w:val="182F3A"/>
          <w:sz w:val="28"/>
          <w:szCs w:val="28"/>
          <w:lang w:eastAsia="ru-RU"/>
        </w:rPr>
        <w:lastRenderedPageBreak/>
        <w:t>включение информации о получателе социальных услуг в регистр получателей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Поставщик социальных услуг в срок не более 7 рабочих дней уведомляет управление Пенсионного фонда Российской Федерации, территориальный орган министерства по месту нахождения поставщика социальных услуг о принятии гражданина на социальное обслуживание.</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8. Гражданин вправе отказаться от получения социальных услуг в стационарной форме социального обслуживания у выбранного им поставщика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Индивидуальная программа пересматривается не реже чем один раз в три года. Пересмотр индивидуальной программы осуществляется с учетом результатов реализованной индивидуальной программы. </w:t>
      </w:r>
      <w:proofErr w:type="gramStart"/>
      <w:r w:rsidRPr="00882815">
        <w:rPr>
          <w:rFonts w:ascii="Times New Roman" w:eastAsia="Times New Roman" w:hAnsi="Times New Roman" w:cs="Times New Roman"/>
          <w:color w:val="182F3A"/>
          <w:sz w:val="28"/>
          <w:szCs w:val="28"/>
          <w:lang w:eastAsia="ru-RU"/>
        </w:rPr>
        <w:t>При изменении обстоятельств, влияющих на признание гражданина нуждающимся в социальном обслуживании, изменении потребности гражданина в социальных услугах, гражданин или его законный представитель, а также государственные органы, органы местного самоуправления, общественные объединения, а также поставщик социальных услуг вправе обратиться в уполномоченный орган с заявлением о пересмотре индивидуальной программы, с приложением документов, подтверждающих изменение указанных выше обстоятельств.</w:t>
      </w:r>
      <w:proofErr w:type="gramEnd"/>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Вопросы приема в стационарные организации социального обслуживания и выписки из таких организаций лиц, страдающих психическими расстройствами, регулируются законодательством Российской Федерации о психиатрической помощи.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Поставщик социальных услуг не реже одного раза в год проводит освидетельствование лиц, находящихся на стационарном социальном обслуживании и страдающих психическими расстройствами. Освидетельствование осуществляется врачебной комиссией учреждения с участием врача-психиатра с целью решения вопроса о дальнейшем нахождении указанных лиц у поставщика социальных услуг, а также о возможности пересмотра решений об их недееспособности.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Документом, подтверждающим возможность перевода лиц, находящихся в стационарной организации социального обслуживания, предназначенной для лиц, страдающих психиатрическими расстройствами, в организации социального обслуживания для лиц, не страдающих психиатрическими расстройствами, является заключение врачебной комиссии организации социального обслуживания с участием врача-психиатра о возможности нахождения гражданина в данной организации.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proofErr w:type="gramStart"/>
      <w:r w:rsidRPr="00882815">
        <w:rPr>
          <w:rFonts w:ascii="Times New Roman" w:eastAsia="Times New Roman" w:hAnsi="Times New Roman" w:cs="Times New Roman"/>
          <w:color w:val="182F3A"/>
          <w:sz w:val="28"/>
          <w:szCs w:val="28"/>
          <w:lang w:eastAsia="ru-RU"/>
        </w:rPr>
        <w:t>Перевод в психоневрологический интернат граждан, находящихся на социальном обслуживании в детских домах-интернатах для умственно отсталых детей, осуществляется в связи с достижением ими 18-летнего возраста на основании письменного ходатайства поставщика социальных услуг в уполномоченный орган о пересмотре индивидуальной программы получателя социальных услуг, с приложением подтверждающих документов, а также решения органа опеки и попечительства по месту нахождения детского дома-интерната для умственно отсталых</w:t>
      </w:r>
      <w:proofErr w:type="gramEnd"/>
      <w:r w:rsidRPr="00882815">
        <w:rPr>
          <w:rFonts w:ascii="Times New Roman" w:eastAsia="Times New Roman" w:hAnsi="Times New Roman" w:cs="Times New Roman"/>
          <w:color w:val="182F3A"/>
          <w:sz w:val="28"/>
          <w:szCs w:val="28"/>
          <w:lang w:eastAsia="ru-RU"/>
        </w:rPr>
        <w:t xml:space="preserve"> детей, принятого на основании заключения врачебной комиссии с участием психолога, педагога и врача-психиатра.</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9. Поставщик социальных услуг вправе отказать в предоставлении социального обслуживания получателю социальных услуг, неоднократно (два и более раза) </w:t>
      </w:r>
      <w:r w:rsidRPr="00882815">
        <w:rPr>
          <w:rFonts w:ascii="Times New Roman" w:eastAsia="Times New Roman" w:hAnsi="Times New Roman" w:cs="Times New Roman"/>
          <w:color w:val="182F3A"/>
          <w:sz w:val="28"/>
          <w:szCs w:val="28"/>
          <w:lang w:eastAsia="ru-RU"/>
        </w:rPr>
        <w:lastRenderedPageBreak/>
        <w:t>нарушившему установленные поставщиком социальных услуг правила внутреннего распорядка.</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Поставщик социальных услуг вправе предоставлять гражданам, принятым на социальное обслуживание в стационарной форме социального обслуживания на срок более двух месяцев, возможность временного выбытия (отъезд и прочее), если соответствующее положение закреплено в правилах внутреннего распорядка поставщика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Срок временного выбытия получателя социальных услуг - не более двух месяцев (в психоневрологических интернатах, детских домах-интернатах для умственно отсталых детей - не более трех месяцев).</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proofErr w:type="gramStart"/>
      <w:r w:rsidRPr="00882815">
        <w:rPr>
          <w:rFonts w:ascii="Times New Roman" w:eastAsia="Times New Roman" w:hAnsi="Times New Roman" w:cs="Times New Roman"/>
          <w:color w:val="182F3A"/>
          <w:sz w:val="28"/>
          <w:szCs w:val="28"/>
          <w:lang w:eastAsia="ru-RU"/>
        </w:rPr>
        <w:t>Разрешение о временном выбытии дается руководителем организации социального обслуживания на основании личного заявления получателя социальных услуг (заявления законного представителя, в случае если полномочия опекуна (попечителя) не возложены на организацию социального обслуживания), при наличии заключения врача о возможности выезда по состоянию здоровья, письменного обязательства принимающих родственников или иных лиц об обеспечении ухода и наблюдения за гражданином в период его временного выбытия</w:t>
      </w:r>
      <w:proofErr w:type="gramEnd"/>
      <w:r w:rsidRPr="00882815">
        <w:rPr>
          <w:rFonts w:ascii="Times New Roman" w:eastAsia="Times New Roman" w:hAnsi="Times New Roman" w:cs="Times New Roman"/>
          <w:color w:val="182F3A"/>
          <w:sz w:val="28"/>
          <w:szCs w:val="28"/>
          <w:lang w:eastAsia="ru-RU"/>
        </w:rPr>
        <w:t xml:space="preserve"> из организации социального обслуживания, а также при их личном сопровождении (в отношении недееспособных граждан и детей-инвалидов).</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Временное выбытие недееспособных граждан и детей-инвалидов допускается на основании заключения органа опеки и попечительства о возможности временной передачи недееспособного гражданина или ребенка-инвалида в семью.</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Временная передача недееспособных граждан и детей-инвалидов осуществляется в семьи совершеннолетних граждан, постоянно проживающих на территории Российской Федерации, за исключением:</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лиц, признанных судом недееспособными или ограниченно дееспособными;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лиц, лишенных по суду родительских прав или ограниченных в родительских правах;</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бывших усыновителей, если усыновление отменено судом по их вине;</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 лиц, отстраненных от обязанностей опекуна (попечителя) за ненадлежащее выполнение возложенных на него законом обязанностей;</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proofErr w:type="gramStart"/>
      <w:r w:rsidRPr="00882815">
        <w:rPr>
          <w:rFonts w:ascii="Times New Roman" w:eastAsia="Times New Roman" w:hAnsi="Times New Roman" w:cs="Times New Roman"/>
          <w:color w:val="182F3A"/>
          <w:sz w:val="28"/>
          <w:szCs w:val="28"/>
          <w:lang w:eastAsia="ru-RU"/>
        </w:rPr>
        <w:t>5)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против</w:t>
      </w:r>
      <w:proofErr w:type="gramEnd"/>
      <w:r w:rsidRPr="00882815">
        <w:rPr>
          <w:rFonts w:ascii="Times New Roman" w:eastAsia="Times New Roman" w:hAnsi="Times New Roman" w:cs="Times New Roman"/>
          <w:color w:val="182F3A"/>
          <w:sz w:val="28"/>
          <w:szCs w:val="28"/>
          <w:lang w:eastAsia="ru-RU"/>
        </w:rPr>
        <w:t xml:space="preserve"> общественной безопасности, а также лиц, имеющих неснятую или непогашенную судимость за тяжкие или особо тяжкие преступления;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6) лиц, имеющих инфекционные заболевания в открытой форме или психические заболевания, больных наркоманией, токсикоманией, алкоголизмом;</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7) лиц, не имеющих постоянного места жительства на территории Российской Федерации.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lastRenderedPageBreak/>
        <w:t>9.1. Гражданин, желающий получить заключение органа опеки и попечительства о возможности временной передачи недееспособного гражданина или ребенка-инвалида в семью, представляет в орган опеки и попечительства по месту своего жительства или пребывания соответствующее заявление и следующие документы:</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копию паспорта или иного документа, удостоверяющего личность;</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справку органов внутренних дел, подтверждающую отсутствие обстоятельств, указанных в </w:t>
      </w:r>
      <w:hyperlink r:id="rId44" w:anchor="Par214" w:history="1">
        <w:r w:rsidRPr="00882815">
          <w:rPr>
            <w:rFonts w:ascii="Times New Roman" w:eastAsia="Times New Roman" w:hAnsi="Times New Roman" w:cs="Times New Roman"/>
            <w:color w:val="4486A7"/>
            <w:sz w:val="28"/>
            <w:szCs w:val="28"/>
            <w:u w:val="single"/>
            <w:lang w:eastAsia="ru-RU"/>
          </w:rPr>
          <w:t>подпункте 5 пункта 9</w:t>
        </w:r>
      </w:hyperlink>
      <w:r w:rsidRPr="00882815">
        <w:rPr>
          <w:rFonts w:ascii="Times New Roman" w:eastAsia="Times New Roman" w:hAnsi="Times New Roman" w:cs="Times New Roman"/>
          <w:color w:val="182F3A"/>
          <w:sz w:val="28"/>
          <w:szCs w:val="28"/>
          <w:lang w:eastAsia="ru-RU"/>
        </w:rPr>
        <w:t> настоящего Порядка;</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медицинское заключение об отсутствии у гражданина заболеваний, указанных в </w:t>
      </w:r>
      <w:hyperlink r:id="rId45" w:anchor="Par215" w:history="1">
        <w:r w:rsidRPr="00882815">
          <w:rPr>
            <w:rFonts w:ascii="Times New Roman" w:eastAsia="Times New Roman" w:hAnsi="Times New Roman" w:cs="Times New Roman"/>
            <w:color w:val="4486A7"/>
            <w:sz w:val="28"/>
            <w:szCs w:val="28"/>
            <w:u w:val="single"/>
            <w:lang w:eastAsia="ru-RU"/>
          </w:rPr>
          <w:t>подпункте 6 пункта 9</w:t>
        </w:r>
      </w:hyperlink>
      <w:r w:rsidRPr="00882815">
        <w:rPr>
          <w:rFonts w:ascii="Times New Roman" w:eastAsia="Times New Roman" w:hAnsi="Times New Roman" w:cs="Times New Roman"/>
          <w:color w:val="182F3A"/>
          <w:sz w:val="28"/>
          <w:szCs w:val="28"/>
          <w:lang w:eastAsia="ru-RU"/>
        </w:rPr>
        <w:t> настоящего Порядка.</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По возвращении в стационарную организацию социального обслуживания получатель социальных услуг (его законный представитель) в случае отсутствия более 7 календарных дней обязан представить следующие документы:</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результаты анализа на кишечную группу;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результаты анализа на дифтерию;</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карантинную справку.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10. Требования к деятельности поставщика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10.1. Предоставление социальных услуг в стационарной форме социального обслуживания осуществляется в организациях (отделениях) социального обслуживания, осуществляющих стационарное социальное обслуживание, профилированных в соответствии с возрастом получателей социальных услуг, состоянием их здоровья и социальным положением.</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10.2. При получении социальных услуг в стационарной форме социального обслуживания получатели социальных услуг имеют право </w:t>
      </w:r>
      <w:proofErr w:type="gramStart"/>
      <w:r w:rsidRPr="00882815">
        <w:rPr>
          <w:rFonts w:ascii="Times New Roman" w:eastAsia="Times New Roman" w:hAnsi="Times New Roman" w:cs="Times New Roman"/>
          <w:color w:val="182F3A"/>
          <w:sz w:val="28"/>
          <w:szCs w:val="28"/>
          <w:lang w:eastAsia="ru-RU"/>
        </w:rPr>
        <w:t>на</w:t>
      </w:r>
      <w:proofErr w:type="gramEnd"/>
      <w:r w:rsidRPr="00882815">
        <w:rPr>
          <w:rFonts w:ascii="Times New Roman" w:eastAsia="Times New Roman" w:hAnsi="Times New Roman" w:cs="Times New Roman"/>
          <w:color w:val="182F3A"/>
          <w:sz w:val="28"/>
          <w:szCs w:val="28"/>
          <w:lang w:eastAsia="ru-RU"/>
        </w:rPr>
        <w:t>:</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уважительное и гуманное отношение;</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для получателя социальных услуг, о возможности получения этих услуг бесплатно, а также о поставщиках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выбор поставщика или поставщиков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 отказ от предоставления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5) обеспечение условий пребывания в организациях социального обслуживания, соответствующих санитарно-гигиеническим требованиям, а также на надлежащий уход;</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6) свободное посещение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 по согласованию с поставщиком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7) конфиденциальность информации личного характера, ставшей известной при оказании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8) защиту прав и законных интересов, в том числе в судебном порядке.</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10.3. Получатель социальных услуг обязан своевременно в письменной форме информировать поставщика социальных услуг об изменении обстоятельств, обусловливающих потребность в предоставлении социальных услуг в стационарной форме социального обслуживания.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lastRenderedPageBreak/>
        <w:t>10.4. При предоставлении социальных услуг в стационарной форме социального обслуживания поставщик социальных услуг обязан:</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соблюдать права человека и гражданина;</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обеспечивать неприкосновенность личности и безопасность получателей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обеспечить ознакомление получателей социальных услуг (их законных представителей) со своими правоустанавливающими документами, на основании которых поставщик осуществляет свою деятельность и оказывает социальные услуги;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 обеспечить сохранность личных вещей и ценностей получателей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5) предоставлять получателям социальных услуг возможность пользоваться услугами связи, в том числе, сети Интернет, почтовой связи;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6) информировать получателей социальных услуг о правилах техники безопасности, пожарной безопасности, эксплуатации предоставляемых приборов и оборудования;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7) обеспечить условия пребывания в организациях социального обслуживания, соответствующие санитарно-гигиеническим требованиям, а также надлежащий уход;</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8) выделять супругам, проживающим в организации социального обслуживания, изолированное жилое помещение для совместного проживания;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9) исполнять иные обязанности, связанные с реализацией прав получателей социальных услуг на социальное обслуживание в стационарной форме социального обслуживания.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10.5. При предоставлении социальных услуг в стационарной форме социального обслуживания поставщик социальных услуг должен обеспечить условия доступности предоставления социальных услуг для получателей социальных услуг - инвалидов и других лиц с учетом ограничений их жизнедеятельности, в частности, обеспечить:</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proofErr w:type="gramStart"/>
      <w:r w:rsidRPr="00882815">
        <w:rPr>
          <w:rFonts w:ascii="Times New Roman" w:eastAsia="Times New Roman" w:hAnsi="Times New Roman" w:cs="Times New Roman"/>
          <w:color w:val="182F3A"/>
          <w:sz w:val="28"/>
          <w:szCs w:val="28"/>
          <w:lang w:eastAsia="ru-RU"/>
        </w:rPr>
        <w:t>1) 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w:t>
      </w:r>
      <w:proofErr w:type="gramEnd"/>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возможность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3) 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такой организации, а также допуск </w:t>
      </w:r>
      <w:proofErr w:type="spellStart"/>
      <w:r w:rsidRPr="00882815">
        <w:rPr>
          <w:rFonts w:ascii="Times New Roman" w:eastAsia="Times New Roman" w:hAnsi="Times New Roman" w:cs="Times New Roman"/>
          <w:color w:val="182F3A"/>
          <w:sz w:val="28"/>
          <w:szCs w:val="28"/>
          <w:lang w:eastAsia="ru-RU"/>
        </w:rPr>
        <w:t>тифлосурдопереводчика</w:t>
      </w:r>
      <w:proofErr w:type="spellEnd"/>
      <w:r w:rsidRPr="00882815">
        <w:rPr>
          <w:rFonts w:ascii="Times New Roman" w:eastAsia="Times New Roman" w:hAnsi="Times New Roman" w:cs="Times New Roman"/>
          <w:color w:val="182F3A"/>
          <w:sz w:val="28"/>
          <w:szCs w:val="28"/>
          <w:lang w:eastAsia="ru-RU"/>
        </w:rPr>
        <w:t>, допуск собак-проводников;</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w:t>
      </w:r>
      <w:proofErr w:type="spellStart"/>
      <w:r w:rsidRPr="00882815">
        <w:rPr>
          <w:rFonts w:ascii="Times New Roman" w:eastAsia="Times New Roman" w:hAnsi="Times New Roman" w:cs="Times New Roman"/>
          <w:color w:val="182F3A"/>
          <w:sz w:val="28"/>
          <w:szCs w:val="28"/>
          <w:lang w:eastAsia="ru-RU"/>
        </w:rPr>
        <w:t>сурдоперевода</w:t>
      </w:r>
      <w:proofErr w:type="spellEnd"/>
      <w:r w:rsidRPr="00882815">
        <w:rPr>
          <w:rFonts w:ascii="Times New Roman" w:eastAsia="Times New Roman" w:hAnsi="Times New Roman" w:cs="Times New Roman"/>
          <w:color w:val="182F3A"/>
          <w:sz w:val="28"/>
          <w:szCs w:val="28"/>
          <w:lang w:eastAsia="ru-RU"/>
        </w:rPr>
        <w:t xml:space="preserve">), допуск </w:t>
      </w:r>
      <w:proofErr w:type="spellStart"/>
      <w:r w:rsidRPr="00882815">
        <w:rPr>
          <w:rFonts w:ascii="Times New Roman" w:eastAsia="Times New Roman" w:hAnsi="Times New Roman" w:cs="Times New Roman"/>
          <w:color w:val="182F3A"/>
          <w:sz w:val="28"/>
          <w:szCs w:val="28"/>
          <w:lang w:eastAsia="ru-RU"/>
        </w:rPr>
        <w:t>сурдопереводчика</w:t>
      </w:r>
      <w:proofErr w:type="spellEnd"/>
      <w:r w:rsidRPr="00882815">
        <w:rPr>
          <w:rFonts w:ascii="Times New Roman" w:eastAsia="Times New Roman" w:hAnsi="Times New Roman" w:cs="Times New Roman"/>
          <w:color w:val="182F3A"/>
          <w:sz w:val="28"/>
          <w:szCs w:val="28"/>
          <w:lang w:eastAsia="ru-RU"/>
        </w:rPr>
        <w:t>;</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5) оказание иных видов посторонней помощи.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10.6. Информирование граждан о порядке предоставления социальных услуг в стационарной форме социального обслуживания, перечне предоставляемых социальных услуг осуществляется непосредственно в помещениях поставщиков социальных услуг, оказывающих социальные услуги в стационарной форме социального обслуживания, с использованием электронной или телефонной связи, </w:t>
      </w:r>
      <w:r w:rsidRPr="00882815">
        <w:rPr>
          <w:rFonts w:ascii="Times New Roman" w:eastAsia="Times New Roman" w:hAnsi="Times New Roman" w:cs="Times New Roman"/>
          <w:color w:val="182F3A"/>
          <w:sz w:val="28"/>
          <w:szCs w:val="28"/>
          <w:lang w:eastAsia="ru-RU"/>
        </w:rPr>
        <w:lastRenderedPageBreak/>
        <w:t>информационно-телекоммуникационной сети Интернет, иными общедоступными способами.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11. Показатели качества предоставления социальных услуг в стационарной форме социального обслуживания и оценка результатов их предоставления поставщиками социальных услуг определяются по результатам предоставления социальных услуг применительно к каждому конкретному получателю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Основными показателями, определяющими качество социальных услуг в стационарной форме социального обслуживания, предоставляемых получателям социальных услуг, являются: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показатели, характеризующие удовлетворенность социальными услугами получателей социальных услуг, например, число обоснованных жалоб или число положительных или отрицательных отзывов о работе поставщика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наличие и состояние документов, в соответствии с которыми поставщик социальных услуг осуществляет деятельность в сфере социального обслуживания в стационарной форме социального обслуживания (устав (положение); руководства, правила, инструкции, методики работы с получателями социальных услуг и собственной деятельности; эксплуатационные документы на оборудование, приборы и аппаратуру; иные документы);</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численность получателей социальных услуг, охваченных социальными услугами у данного поставщика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получателями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5) укомплектованность штата поставщика социальных услуг специалистами и их квалификация;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6) наличие специального и технического оснащения (оборудование, приборы, аппаратура и т.д.) помещений поставщика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7) состояние информации о порядке и правилах предоставления социальных услуг, организации социального обслуживания;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8) повышение качества социальных услуг и эффективности их оказания (определяется исходя из мероприятий, направленных на совершенствование деятельности поставщика социальных услуг при предоставлении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12. При оценке качества социальных услуг в стационарной форме социального обслуживания, предоставляемых получателям социальных услуг, используются следующие критерии: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полнота предоставления социальной услуги в соответствии с требованиями федерального законодательства и законодательства Новосибирской области, в том числе с учетом ее объема, сроков предоставления, иных критериев, позволяющих оценить полноту предоставления социальной услуги;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своевременность предоставления социальной услуги, в том числе с учетом степени нуждаемости получателя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результативность (эффективность) предоставления социальной услуги (улучшение условий жизнедеятельности получателя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12.1. Оценка качества оказания социально-бытовых услуг включает в себя оценку: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lastRenderedPageBreak/>
        <w:t>1) жилых помещений, предоставляемых поставщиком социальных услуг, по размерам и другим жизненным показателям (состояние зданий и помещений, их комфортность), которые должны обеспечивать удобство пребывания получателей социальных услуг, отвечать санитарно-техническим нормам и требованиям;</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мебели и оборудования, которые должны быть удобными в пользовании, подобранными с учетом физического состояния получателей социальных услуг, отвечать санитарно-гигиеническим нормам и требованиями и, по возможности, требованиям современного дизайна;</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питания, которое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требованиями и нормам;</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 мягкого инвентаря (одежды, обуви, нательного белья и постельных принадлежностей), который должен отвечать установленным требованиям качества и безопасности, соответствовать сезону, возрасту получателя социальных услуг, его размеру;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proofErr w:type="gramStart"/>
      <w:r w:rsidRPr="00882815">
        <w:rPr>
          <w:rFonts w:ascii="Times New Roman" w:eastAsia="Times New Roman" w:hAnsi="Times New Roman" w:cs="Times New Roman"/>
          <w:color w:val="182F3A"/>
          <w:sz w:val="28"/>
          <w:szCs w:val="28"/>
          <w:lang w:eastAsia="ru-RU"/>
        </w:rPr>
        <w:t>5) оказания услуг, предоставляемых получателям социальных услуг, не способным к самообслуживанию, которые должны обеспечивать выполнение необходимых получателям социальных услуг процедур без причинения какого-либо вреда их здоровью, физических или моральных страданий и неудобств;</w:t>
      </w:r>
      <w:proofErr w:type="gramEnd"/>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6) иных социально-бытовых услуг, предоставляемых поставщиком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12.2. Оценка качества оказания социально-медицинских услуг включает в себя оценку: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проведения систематического наблюдения за получателями социальных услуг для выявления отклонений в состоянии их здоровья;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своевременного и в необходимом объеме проведения процедур, связанных с сохранением здоровья получателей социальных услуг, оздоровительных мероприятий, которые должны быть осуществлены с максимальной аккуратностью и осторожностью без причинения какого-либо вреда получателям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организации прохождения диспансеризации в организациях здравоохранения, которая должна обеспечивать посещение получателями услуги всех предписанных им врачей-специалистов для углубленного и всестороннего обследования состояния здоровья и последующего выполнения рекомендаций медицинских специалистов;</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 мероприятий по консультированию получателей социальных услуг по социально-медицинским вопросам,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 связанных с сохранением здоровья;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5) оказания помощи в выполнении занятий по адаптивной физической культуре, которая должна обеспечивать овладение получателями социальных услуг доступного и безопасного для здоровья комплекса физических упражнений в целях его систематического выполнения для укрепления их здоровья;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6) иных социально-медицинских услуг, предоставляемых поставщиком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12.3. Оценка качества социально-психологических услуг включает в себя оценку: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1) социально-психологического консультирования, которое должно обеспечить оказание получателям социальных услуг квалифицированной помощи по </w:t>
      </w:r>
      <w:r w:rsidRPr="00882815">
        <w:rPr>
          <w:rFonts w:ascii="Times New Roman" w:eastAsia="Times New Roman" w:hAnsi="Times New Roman" w:cs="Times New Roman"/>
          <w:color w:val="182F3A"/>
          <w:sz w:val="28"/>
          <w:szCs w:val="28"/>
          <w:lang w:eastAsia="ru-RU"/>
        </w:rPr>
        <w:lastRenderedPageBreak/>
        <w:t>налаживанию межличностных отношений, в том числе для предупреждения и преодоления семейных конфликтов;</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психологической помощи, оказание которой должно помочь получателю социальных услуг раскрыть и мобилизовать внутренние ресурсы, решить возникшие социально-психологические проблемы;</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социально-психологического патронажа, который должен на основе систематического наблюдения за получателями социальных услуг обеспечивать своевременное выявление ситуаций психического дискомфорта, личностного (</w:t>
      </w:r>
      <w:proofErr w:type="spellStart"/>
      <w:r w:rsidRPr="00882815">
        <w:rPr>
          <w:rFonts w:ascii="Times New Roman" w:eastAsia="Times New Roman" w:hAnsi="Times New Roman" w:cs="Times New Roman"/>
          <w:color w:val="182F3A"/>
          <w:sz w:val="28"/>
          <w:szCs w:val="28"/>
          <w:lang w:eastAsia="ru-RU"/>
        </w:rPr>
        <w:t>внутриличностного</w:t>
      </w:r>
      <w:proofErr w:type="spellEnd"/>
      <w:r w:rsidRPr="00882815">
        <w:rPr>
          <w:rFonts w:ascii="Times New Roman" w:eastAsia="Times New Roman" w:hAnsi="Times New Roman" w:cs="Times New Roman"/>
          <w:color w:val="182F3A"/>
          <w:sz w:val="28"/>
          <w:szCs w:val="28"/>
          <w:lang w:eastAsia="ru-RU"/>
        </w:rPr>
        <w:t>) или межличностного конфликта и других ситуаций, ухудшающих условия жизнедеятельности получателей социальных услуг, в целях оказания им необходимых социально-психологических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 иных социально-психологических услуг, предоставляемых поставщиком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12.4. Оценка качества социально-педагогических услуг включает в себя оценку: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социально-педагогической коррекции, включая диагностику и консультирование, осуществление которой должно обеспечивать оказание квалифицированной и эффективной педагогической помощи, в которой нуждаются получатели социальных услуг, получающие социальные услуги в стационарной форме социального обслуживания (в форме бесед, разъяснений, рекомендаций и т.п.);</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обучения основам домоводства, осуществление которого развивает самостоятельные навыки получателя социальных услуг по самообслуживанию в быту, повышению жизненной активности по самоорганизации и оказанию посильной помощи семье в ведении домашнего хозяйства;</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формирования позитивных интересов (в том числе в сфере досуга) и организации досуга (праздники, экскурсии и другие культурные мероприятия), которые должны обеспечивать удовлетворение социокультурных и духовных запросов получателей социальных услуг (как взрослых, так и детей), расширение кругозора, сферы общения, повышение творческой активности получателей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 иных социально-педагогических услуг, предоставляемых поставщиком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12.5. Оценка качества социально-трудовых услуг включает в себя оценку: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проводимых мероприятий по использованию трудовых возможностей получателей социальных услуг и обучению их доступным профессиональным навыкам, их достаточности и своевременности;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проводимых мероприятий по оказанию помощи в трудоустройстве;</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proofErr w:type="gramStart"/>
      <w:r w:rsidRPr="00882815">
        <w:rPr>
          <w:rFonts w:ascii="Times New Roman" w:eastAsia="Times New Roman" w:hAnsi="Times New Roman" w:cs="Times New Roman"/>
          <w:color w:val="182F3A"/>
          <w:sz w:val="28"/>
          <w:szCs w:val="28"/>
          <w:lang w:eastAsia="ru-RU"/>
        </w:rPr>
        <w:t>3) качества услуг, связанных с организацией получения или содействием в получении образования и (или) квалификации инвалидами (в том числе детьми-инвалидами) в соответствии с их физическими возможностями и умственными способностями, которые определяются тем, в какой степени созданные поставщиком социальных услуг условия для дошкольного воспитания детей-инвалидов и получения ими школьного образования, а также для получения образования взрослыми инвалидами способствуют успешному и результативному</w:t>
      </w:r>
      <w:proofErr w:type="gramEnd"/>
      <w:r w:rsidRPr="00882815">
        <w:rPr>
          <w:rFonts w:ascii="Times New Roman" w:eastAsia="Times New Roman" w:hAnsi="Times New Roman" w:cs="Times New Roman"/>
          <w:color w:val="182F3A"/>
          <w:sz w:val="28"/>
          <w:szCs w:val="28"/>
          <w:lang w:eastAsia="ru-RU"/>
        </w:rPr>
        <w:t xml:space="preserve"> проведению воспитательной работы и обучению;</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 иных социально-трудовых услуг, предоставляемых поставщиком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12.6. Оценка качества социально-правовых услуг включает в себя оценку: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lastRenderedPageBreak/>
        <w:t>1) оказания помощи в оформлении и восстановлении документов, которая должна обеспечивать разъяснение получателям социальных услуг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эффективности оказания юридической помощи получателям социальных услуг, которая должна обеспечить своевременное и объективное решение стоящих перед получателем социальных услуг правовых проблем;</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иных социально-правовых услуг, предоставляемых поставщиком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12.7. Оценка качества услуг, оказанных в целях повышения коммуникативного потенциала получателей социальных услуг, имеющих ограничения жизнедеятельности, в том числе детей-инвалидов, включает в себя оценку: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обучения инвалидов (детей-инвалидов) пользованию техническими средствами реабилитации, которое должно развить у инвалидов (детей-инвалидов) практические навыки умения самостоятельно пользоваться этими средствами;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проведения социально-реабилитационных мероприятий, которые должны способствовать восстановлению социального статуса получателей социальных услуг, имеющих ограничения жизнедеятельности, в том числе детей-инвалидов, улучшить взаимодействие получателя социальных услуг с обществом;</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обучения получателей социальных услуг, имеющих ограничения жизнедеятельности, в том числе детей-инвалидов, навыкам поведения в быту и общественных местах, которое должно обеспечивать формирование получателя социальных услуг как самостоятельной личности, культурной, вежливой, предусмотрительной и благожелательной в отношении к окружающим, а также обучения внутренней дисциплине личности, способной обслужить себя в бытовых условиях;</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 обеспечения оказания помощи в обучении получателей социальных услуг, имеющих ограничения жизнедеятельности, в том числе детей-инвалидов, навыкам компьютерной грамотности, которое должно развить у получателей социальных услуг практические навыки умения самостоятельно пользоваться компьютером;</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5) иных услуг, оказанных в целях повышения коммуникативного потенциала получателей социальных услуг, имеющих ограничения жизнедеятельности, в том числе детей-инвалидов, предоставляемых поставщиком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13. Прекращение предоставления социальных услуг гражданину в стационарной форме производится в следующих случаях:</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по личному письменному заявлению гражданина (его законного представителя);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2) в случае изменения обстоятельств, являющихся </w:t>
      </w:r>
      <w:proofErr w:type="gramStart"/>
      <w:r w:rsidRPr="00882815">
        <w:rPr>
          <w:rFonts w:ascii="Times New Roman" w:eastAsia="Times New Roman" w:hAnsi="Times New Roman" w:cs="Times New Roman"/>
          <w:color w:val="182F3A"/>
          <w:sz w:val="28"/>
          <w:szCs w:val="28"/>
          <w:lang w:eastAsia="ru-RU"/>
        </w:rPr>
        <w:t>основанием</w:t>
      </w:r>
      <w:proofErr w:type="gramEnd"/>
      <w:r w:rsidRPr="00882815">
        <w:rPr>
          <w:rFonts w:ascii="Times New Roman" w:eastAsia="Times New Roman" w:hAnsi="Times New Roman" w:cs="Times New Roman"/>
          <w:color w:val="182F3A"/>
          <w:sz w:val="28"/>
          <w:szCs w:val="28"/>
          <w:lang w:eastAsia="ru-RU"/>
        </w:rPr>
        <w:t xml:space="preserve"> для признания гражданина нуждающимся в социальном обслуживании;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окончание срока предоставления социальных услуг в соответствии с индивидуальной программой предоставления социальных услуг и (или) истечение срока договора о предоставлении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 в случае возникновения медицинских противопоказаний для предоставления социальных услуг в стационарной форме социального обслуживания;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5) нарушение получателем социальных услуг (его законным представителем) условий, предусмотренных договором;</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lastRenderedPageBreak/>
        <w:t>6) смерть гражданина либо наличие решения суда о признании гражданина безвестно отсутствующим или умершим;</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7) в связи с вступлением в законную силу приговора суда, в соответствии с которым гражданин осужден к отбыванию наказания в виде лишения свободы в исправительном учреждении.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13.1. Выписка из психоневрологического интерната осуществляется на основании: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proofErr w:type="gramStart"/>
      <w:r w:rsidRPr="00882815">
        <w:rPr>
          <w:rFonts w:ascii="Times New Roman" w:eastAsia="Times New Roman" w:hAnsi="Times New Roman" w:cs="Times New Roman"/>
          <w:color w:val="182F3A"/>
          <w:sz w:val="28"/>
          <w:szCs w:val="28"/>
          <w:lang w:eastAsia="ru-RU"/>
        </w:rPr>
        <w:t>1) личного заявления получателя социальных услуг, в том числе признанного в установленном законом порядке недееспособным, при наличии заключения врачебной комиссии с участием врача-психиатра о том, что по состоянию здоровья такое лицо способно проживать самостоятельно;</w:t>
      </w:r>
      <w:proofErr w:type="gramEnd"/>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по заявлению одного из родителей или иного законного представителя несовершеннолетнего получателя социальных услуг, обязующихся осуществлять уход за несовершеннолетним;</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по заявлению законного представителя получателя социальных услуг, признанного в установленном законом порядке недееспособным, если такое лицо по своему состоянию не способно подать личное заявление, при условии, что его законный представитель обязуется осуществлять уход и (или) обеспечить осуществление ухода за своим подопечным.</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proofErr w:type="gramStart"/>
      <w:r w:rsidRPr="00882815">
        <w:rPr>
          <w:rFonts w:ascii="Times New Roman" w:eastAsia="Times New Roman" w:hAnsi="Times New Roman" w:cs="Times New Roman"/>
          <w:color w:val="182F3A"/>
          <w:sz w:val="28"/>
          <w:szCs w:val="28"/>
          <w:lang w:eastAsia="ru-RU"/>
        </w:rPr>
        <w:t>При прекращении предоставления социальных услуг гражданину в стационарной форме поставщик социальных услуг в течение 7 рабочих дней со дня выбытия гражданина уведомляет об этом управление Пенсионного фонда Российской Федерации и территориальный орган министерства по месту нахождения стационарной организации, а также в течение 10 рабочих дней вносит соответствующие сведения в регистр получателей социальных услуг.</w:t>
      </w:r>
      <w:proofErr w:type="gramEnd"/>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Поставщиком социальных услуг разъясняются возможные последствия отказа от предоставления социальных услуг в стационарной форме получателям социальных услуг, а также их законным представителям. Отказ от предоставления социальных услуг в стационарной форме оформляется письменным заявлением гражданина или его законного представителя</w:t>
      </w:r>
      <w:proofErr w:type="gramStart"/>
      <w:r w:rsidRPr="00882815">
        <w:rPr>
          <w:rFonts w:ascii="Times New Roman" w:eastAsia="Times New Roman" w:hAnsi="Times New Roman" w:cs="Times New Roman"/>
          <w:color w:val="182F3A"/>
          <w:sz w:val="28"/>
          <w:szCs w:val="28"/>
          <w:lang w:eastAsia="ru-RU"/>
        </w:rPr>
        <w:t>.</w:t>
      </w:r>
      <w:proofErr w:type="gramEnd"/>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Приложение N 2</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к приказу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министерства социального развития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Новосибирской области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от 31.12.2014 N 1525</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b/>
          <w:bCs/>
          <w:color w:val="182F3A"/>
          <w:sz w:val="28"/>
          <w:szCs w:val="28"/>
          <w:lang w:eastAsia="ru-RU"/>
        </w:rPr>
        <w:t>"ПОРЯДОК</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b/>
          <w:bCs/>
          <w:color w:val="182F3A"/>
          <w:sz w:val="28"/>
          <w:szCs w:val="28"/>
          <w:lang w:eastAsia="ru-RU"/>
        </w:rPr>
        <w:t>ПРЕДОСТАВЛЕНИЯ СОЦИАЛЬНЫХ УСЛУГ В ПОЛУСТАЦИОНАРНОЙ</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b/>
          <w:bCs/>
          <w:color w:val="182F3A"/>
          <w:sz w:val="28"/>
          <w:szCs w:val="28"/>
          <w:lang w:eastAsia="ru-RU"/>
        </w:rPr>
        <w:t>ФОРМЕ СОЦИАЛЬНОГО ОБСЛУЖИВАНИЯ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1. Настоящий Порядок предоставления социальных услуг в полустационарной форме социального обслуживания (далее - Порядок) определяет правила предоставления социальных услуг в полустационарной форме социального обслуживания гражданам Российской Федерации, иностранным гражданам и лицам без гражданства, постоянно проживающим на территории Российской Федерации, беженцам, признанным </w:t>
      </w:r>
      <w:r w:rsidRPr="00882815">
        <w:rPr>
          <w:rFonts w:ascii="Times New Roman" w:eastAsia="Times New Roman" w:hAnsi="Times New Roman" w:cs="Times New Roman"/>
          <w:color w:val="182F3A"/>
          <w:sz w:val="28"/>
          <w:szCs w:val="28"/>
          <w:lang w:eastAsia="ru-RU"/>
        </w:rPr>
        <w:lastRenderedPageBreak/>
        <w:t>нуждающимися в социальном обслуживании в полустационарной форме социального обслуживания.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Социальное обслуживание в полустационарной форме социального обслуживания предоставляется получателям социальных услуг в определенное время суток и включает в себя оказание социальных услуг, необходимых гражданину с учетом его индивидуальной нуждаемости.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Перечень социальных услуг, предоставляемых поставщиками социальных услуг в полустационарной форме социального обслуживания на территории Новосибирской области, содержится в </w:t>
      </w:r>
      <w:hyperlink r:id="rId46" w:history="1">
        <w:r w:rsidRPr="00882815">
          <w:rPr>
            <w:rFonts w:ascii="Times New Roman" w:eastAsia="Times New Roman" w:hAnsi="Times New Roman" w:cs="Times New Roman"/>
            <w:color w:val="4486A7"/>
            <w:sz w:val="28"/>
            <w:szCs w:val="28"/>
            <w:u w:val="single"/>
            <w:lang w:eastAsia="ru-RU"/>
          </w:rPr>
          <w:t>Законе</w:t>
        </w:r>
      </w:hyperlink>
      <w:r w:rsidRPr="00882815">
        <w:rPr>
          <w:rFonts w:ascii="Times New Roman" w:eastAsia="Times New Roman" w:hAnsi="Times New Roman" w:cs="Times New Roman"/>
          <w:color w:val="182F3A"/>
          <w:sz w:val="28"/>
          <w:szCs w:val="28"/>
          <w:lang w:eastAsia="ru-RU"/>
        </w:rPr>
        <w:t> Новосибирской области от 18.12.2014 N 499-ОЗ "Об отдельных вопросах организации социального обслуживания граждан в Новосибирской области" (далее - Закон Новосибирской области).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Социальные услуги в полустационарной форме социального обслуживания предоставляются гражданам, сохранившим способность к самообслуживанию и активному передвижению, признанным нуждающимися в социальном обслуживании в полустационарной форме социального обслуживания.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Социальное обслуживание в полустационарной форме осуществляется в целях </w:t>
      </w:r>
      <w:proofErr w:type="gramStart"/>
      <w:r w:rsidRPr="00882815">
        <w:rPr>
          <w:rFonts w:ascii="Times New Roman" w:eastAsia="Times New Roman" w:hAnsi="Times New Roman" w:cs="Times New Roman"/>
          <w:color w:val="182F3A"/>
          <w:sz w:val="28"/>
          <w:szCs w:val="28"/>
          <w:lang w:eastAsia="ru-RU"/>
        </w:rPr>
        <w:t>улучшения условий жизнедеятельности получателей социальных услуг</w:t>
      </w:r>
      <w:proofErr w:type="gramEnd"/>
      <w:r w:rsidRPr="00882815">
        <w:rPr>
          <w:rFonts w:ascii="Times New Roman" w:eastAsia="Times New Roman" w:hAnsi="Times New Roman" w:cs="Times New Roman"/>
          <w:color w:val="182F3A"/>
          <w:sz w:val="28"/>
          <w:szCs w:val="28"/>
          <w:lang w:eastAsia="ru-RU"/>
        </w:rPr>
        <w:t xml:space="preserve"> посредством оказания получателям социальных услуг постоянной, периодической, разовой помощи, в том числе срочной помощи.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Стандарты социальных услуг, предоставляемых поставщиками социальных услуг в полустационарной форме социального обслуживания, устанавливаются приказом министерства социального развития Новосибирской области.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Социальные услуги предоставляются в полустационарной форме социального обслуживания бесплатно и за плату, частичную плату.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3.1. Социальные услуги в полустационарной форме социального обслуживания предоставляются бесплатно в объемах, определенных индивидуальной программой предоставления социальных услуг, следующим категориям граждан:</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несовершеннолетним детям;</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лицам, пострадавшим в результате чрезвычайных ситуаций, вооруженных межнациональных (межэтнических) конфликтов;</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инвалидам, при условии предоставления социальных услуг в соответствии с индивидуальной программой реабилитации инвалида.</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proofErr w:type="gramStart"/>
      <w:r w:rsidRPr="00882815">
        <w:rPr>
          <w:rFonts w:ascii="Times New Roman" w:eastAsia="Times New Roman" w:hAnsi="Times New Roman" w:cs="Times New Roman"/>
          <w:color w:val="182F3A"/>
          <w:sz w:val="28"/>
          <w:szCs w:val="28"/>
          <w:lang w:eastAsia="ru-RU"/>
        </w:rPr>
        <w:t>Социальные услуги в полустационарной форме социального обслуживания также предоставляются бесплатно в случае, если на дату обращения среднедушевой доход получателя социальных услуг, рассчитанный в соответствии с </w:t>
      </w:r>
      <w:hyperlink r:id="rId47" w:history="1">
        <w:r w:rsidRPr="00882815">
          <w:rPr>
            <w:rFonts w:ascii="Times New Roman" w:eastAsia="Times New Roman" w:hAnsi="Times New Roman" w:cs="Times New Roman"/>
            <w:color w:val="4486A7"/>
            <w:sz w:val="28"/>
            <w:szCs w:val="28"/>
            <w:u w:val="single"/>
            <w:lang w:eastAsia="ru-RU"/>
          </w:rPr>
          <w:t>частью 4 статьи 31</w:t>
        </w:r>
      </w:hyperlink>
      <w:r w:rsidRPr="00882815">
        <w:rPr>
          <w:rFonts w:ascii="Times New Roman" w:eastAsia="Times New Roman" w:hAnsi="Times New Roman" w:cs="Times New Roman"/>
          <w:color w:val="182F3A"/>
          <w:sz w:val="28"/>
          <w:szCs w:val="28"/>
          <w:lang w:eastAsia="ru-RU"/>
        </w:rPr>
        <w:t>Федерального закона от 28.12.2014 N 442-ФЗ "Об основах социального обслуживания граждан в Российской Федерации" (далее - Федеральный закон), ниже или равен предельной величине среднедушевого дохода для предоставления социальных услуг бесплатно, установленного </w:t>
      </w:r>
      <w:hyperlink r:id="rId48" w:history="1">
        <w:r w:rsidRPr="00882815">
          <w:rPr>
            <w:rFonts w:ascii="Times New Roman" w:eastAsia="Times New Roman" w:hAnsi="Times New Roman" w:cs="Times New Roman"/>
            <w:color w:val="4486A7"/>
            <w:sz w:val="28"/>
            <w:szCs w:val="28"/>
            <w:u w:val="single"/>
            <w:lang w:eastAsia="ru-RU"/>
          </w:rPr>
          <w:t>Законом</w:t>
        </w:r>
        <w:proofErr w:type="gramEnd"/>
      </w:hyperlink>
      <w:r w:rsidRPr="00882815">
        <w:rPr>
          <w:rFonts w:ascii="Times New Roman" w:eastAsia="Times New Roman" w:hAnsi="Times New Roman" w:cs="Times New Roman"/>
          <w:color w:val="182F3A"/>
          <w:sz w:val="28"/>
          <w:szCs w:val="28"/>
          <w:lang w:eastAsia="ru-RU"/>
        </w:rPr>
        <w:t> Новосибирской области.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proofErr w:type="gramStart"/>
      <w:r w:rsidRPr="00882815">
        <w:rPr>
          <w:rFonts w:ascii="Times New Roman" w:eastAsia="Times New Roman" w:hAnsi="Times New Roman" w:cs="Times New Roman"/>
          <w:color w:val="182F3A"/>
          <w:sz w:val="28"/>
          <w:szCs w:val="28"/>
          <w:lang w:eastAsia="ru-RU"/>
        </w:rPr>
        <w:t xml:space="preserve">Размер ежемесячной платы за предоставление социальных услуг в полустационарной форме социального обслуживания рассчитывается на основе тарифов на социальные услуги, утверждаемых департаментом по тарифам Новосибирской области, но не может превышать пятьдесят процентов разницы между величиной среднедушевого дохода получателя социальных услуг и предельной величиной среднедушевого дохода </w:t>
      </w:r>
      <w:r w:rsidRPr="00882815">
        <w:rPr>
          <w:rFonts w:ascii="Times New Roman" w:eastAsia="Times New Roman" w:hAnsi="Times New Roman" w:cs="Times New Roman"/>
          <w:color w:val="182F3A"/>
          <w:sz w:val="28"/>
          <w:szCs w:val="28"/>
          <w:lang w:eastAsia="ru-RU"/>
        </w:rPr>
        <w:lastRenderedPageBreak/>
        <w:t>для предоставления социальных услуг бесплатно, установленной </w:t>
      </w:r>
      <w:proofErr w:type="spellStart"/>
      <w:r w:rsidRPr="00882815">
        <w:rPr>
          <w:rFonts w:ascii="Times New Roman" w:eastAsia="Times New Roman" w:hAnsi="Times New Roman" w:cs="Times New Roman"/>
          <w:color w:val="182F3A"/>
          <w:sz w:val="28"/>
          <w:szCs w:val="28"/>
          <w:lang w:eastAsia="ru-RU"/>
        </w:rPr>
        <w:fldChar w:fldCharType="begin"/>
      </w:r>
      <w:r w:rsidRPr="00882815">
        <w:rPr>
          <w:rFonts w:ascii="Times New Roman" w:eastAsia="Times New Roman" w:hAnsi="Times New Roman" w:cs="Times New Roman"/>
          <w:color w:val="182F3A"/>
          <w:sz w:val="28"/>
          <w:szCs w:val="28"/>
          <w:lang w:eastAsia="ru-RU"/>
        </w:rPr>
        <w:instrText xml:space="preserve"> HYPERLINK "consultantplus://offline/ref=CE04F4DBFEAACFB5AC3E43D52A0E6005723FE4C9132A924D0DB328462BEA65A5m9d1E" </w:instrText>
      </w:r>
      <w:r w:rsidRPr="00882815">
        <w:rPr>
          <w:rFonts w:ascii="Times New Roman" w:eastAsia="Times New Roman" w:hAnsi="Times New Roman" w:cs="Times New Roman"/>
          <w:color w:val="182F3A"/>
          <w:sz w:val="28"/>
          <w:szCs w:val="28"/>
          <w:lang w:eastAsia="ru-RU"/>
        </w:rPr>
        <w:fldChar w:fldCharType="separate"/>
      </w:r>
      <w:r w:rsidRPr="00882815">
        <w:rPr>
          <w:rFonts w:ascii="Times New Roman" w:eastAsia="Times New Roman" w:hAnsi="Times New Roman" w:cs="Times New Roman"/>
          <w:color w:val="4486A7"/>
          <w:sz w:val="28"/>
          <w:szCs w:val="28"/>
          <w:u w:val="single"/>
          <w:lang w:eastAsia="ru-RU"/>
        </w:rPr>
        <w:t>Законом</w:t>
      </w:r>
      <w:r w:rsidRPr="00882815">
        <w:rPr>
          <w:rFonts w:ascii="Times New Roman" w:eastAsia="Times New Roman" w:hAnsi="Times New Roman" w:cs="Times New Roman"/>
          <w:color w:val="182F3A"/>
          <w:sz w:val="28"/>
          <w:szCs w:val="28"/>
          <w:lang w:eastAsia="ru-RU"/>
        </w:rPr>
        <w:fldChar w:fldCharType="end"/>
      </w:r>
      <w:r w:rsidRPr="00882815">
        <w:rPr>
          <w:rFonts w:ascii="Times New Roman" w:eastAsia="Times New Roman" w:hAnsi="Times New Roman" w:cs="Times New Roman"/>
          <w:color w:val="182F3A"/>
          <w:sz w:val="28"/>
          <w:szCs w:val="28"/>
          <w:lang w:eastAsia="ru-RU"/>
        </w:rPr>
        <w:t>Новосибирской</w:t>
      </w:r>
      <w:proofErr w:type="spellEnd"/>
      <w:r w:rsidRPr="00882815">
        <w:rPr>
          <w:rFonts w:ascii="Times New Roman" w:eastAsia="Times New Roman" w:hAnsi="Times New Roman" w:cs="Times New Roman"/>
          <w:color w:val="182F3A"/>
          <w:sz w:val="28"/>
          <w:szCs w:val="28"/>
          <w:lang w:eastAsia="ru-RU"/>
        </w:rPr>
        <w:t xml:space="preserve"> области.</w:t>
      </w:r>
      <w:proofErr w:type="gramEnd"/>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Расчет среднедушевого дохода получателя социальных услуг осуществляется органом, </w:t>
      </w:r>
      <w:proofErr w:type="gramStart"/>
      <w:r w:rsidRPr="00882815">
        <w:rPr>
          <w:rFonts w:ascii="Times New Roman" w:eastAsia="Times New Roman" w:hAnsi="Times New Roman" w:cs="Times New Roman"/>
          <w:color w:val="182F3A"/>
          <w:sz w:val="28"/>
          <w:szCs w:val="28"/>
          <w:lang w:eastAsia="ru-RU"/>
        </w:rPr>
        <w:t>уполномоченным</w:t>
      </w:r>
      <w:proofErr w:type="gramEnd"/>
      <w:r w:rsidRPr="00882815">
        <w:rPr>
          <w:rFonts w:ascii="Times New Roman" w:eastAsia="Times New Roman" w:hAnsi="Times New Roman" w:cs="Times New Roman"/>
          <w:color w:val="182F3A"/>
          <w:sz w:val="28"/>
          <w:szCs w:val="28"/>
          <w:lang w:eastAsia="ru-RU"/>
        </w:rPr>
        <w:t xml:space="preserve"> на признание гражданина нуждающимся в социальном обслуживании, а также составление индивидуальной программы предоставления социальных услуг (далее - уполномоченный орган).</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proofErr w:type="gramStart"/>
      <w:r w:rsidRPr="00882815">
        <w:rPr>
          <w:rFonts w:ascii="Times New Roman" w:eastAsia="Times New Roman" w:hAnsi="Times New Roman" w:cs="Times New Roman"/>
          <w:color w:val="182F3A"/>
          <w:sz w:val="28"/>
          <w:szCs w:val="28"/>
          <w:lang w:eastAsia="ru-RU"/>
        </w:rPr>
        <w:t>Расчет среднедушевого дохода в отношении получателя социальных услуг, за исключением лиц, указанных в </w:t>
      </w:r>
      <w:hyperlink r:id="rId49" w:anchor="Par345" w:history="1">
        <w:r w:rsidRPr="00882815">
          <w:rPr>
            <w:rFonts w:ascii="Times New Roman" w:eastAsia="Times New Roman" w:hAnsi="Times New Roman" w:cs="Times New Roman"/>
            <w:color w:val="4486A7"/>
            <w:sz w:val="28"/>
            <w:szCs w:val="28"/>
            <w:u w:val="single"/>
            <w:lang w:eastAsia="ru-RU"/>
          </w:rPr>
          <w:t>подпунктах 1</w:t>
        </w:r>
      </w:hyperlink>
      <w:r w:rsidRPr="00882815">
        <w:rPr>
          <w:rFonts w:ascii="Times New Roman" w:eastAsia="Times New Roman" w:hAnsi="Times New Roman" w:cs="Times New Roman"/>
          <w:color w:val="182F3A"/>
          <w:sz w:val="28"/>
          <w:szCs w:val="28"/>
          <w:lang w:eastAsia="ru-RU"/>
        </w:rPr>
        <w:t> - </w:t>
      </w:r>
      <w:hyperlink r:id="rId50" w:anchor="Par347" w:history="1">
        <w:r w:rsidRPr="00882815">
          <w:rPr>
            <w:rFonts w:ascii="Times New Roman" w:eastAsia="Times New Roman" w:hAnsi="Times New Roman" w:cs="Times New Roman"/>
            <w:color w:val="4486A7"/>
            <w:sz w:val="28"/>
            <w:szCs w:val="28"/>
            <w:u w:val="single"/>
            <w:lang w:eastAsia="ru-RU"/>
          </w:rPr>
          <w:t>3 пункта 3</w:t>
        </w:r>
      </w:hyperlink>
      <w:r w:rsidRPr="00882815">
        <w:rPr>
          <w:rFonts w:ascii="Times New Roman" w:eastAsia="Times New Roman" w:hAnsi="Times New Roman" w:cs="Times New Roman"/>
          <w:color w:val="182F3A"/>
          <w:sz w:val="28"/>
          <w:szCs w:val="28"/>
          <w:lang w:eastAsia="ru-RU"/>
        </w:rPr>
        <w:t> настоящего Порядка, производится на дату обращения и осуществляется на основании документов (сведений) о составе семьи, наличии (отсутствии) доходов членов семьи или одиноко проживающего гражданина и принадлежащем им (ему) имуществе на праве собственности, указанных в настоящем Порядке, в соответствии с </w:t>
      </w:r>
      <w:hyperlink r:id="rId51" w:history="1">
        <w:r w:rsidRPr="00882815">
          <w:rPr>
            <w:rFonts w:ascii="Times New Roman" w:eastAsia="Times New Roman" w:hAnsi="Times New Roman" w:cs="Times New Roman"/>
            <w:color w:val="4486A7"/>
            <w:sz w:val="28"/>
            <w:szCs w:val="28"/>
            <w:u w:val="single"/>
            <w:lang w:eastAsia="ru-RU"/>
          </w:rPr>
          <w:t>Правилами</w:t>
        </w:r>
      </w:hyperlink>
      <w:r w:rsidRPr="00882815">
        <w:rPr>
          <w:rFonts w:ascii="Times New Roman" w:eastAsia="Times New Roman" w:hAnsi="Times New Roman" w:cs="Times New Roman"/>
          <w:color w:val="182F3A"/>
          <w:sz w:val="28"/>
          <w:szCs w:val="28"/>
          <w:lang w:eastAsia="ru-RU"/>
        </w:rPr>
        <w:t> расчета среднедушевого</w:t>
      </w:r>
      <w:proofErr w:type="gramEnd"/>
      <w:r w:rsidRPr="00882815">
        <w:rPr>
          <w:rFonts w:ascii="Times New Roman" w:eastAsia="Times New Roman" w:hAnsi="Times New Roman" w:cs="Times New Roman"/>
          <w:color w:val="182F3A"/>
          <w:sz w:val="28"/>
          <w:szCs w:val="28"/>
          <w:lang w:eastAsia="ru-RU"/>
        </w:rPr>
        <w:t xml:space="preserve"> дохода для предоставления социальных услуг бесплатно, </w:t>
      </w:r>
      <w:proofErr w:type="gramStart"/>
      <w:r w:rsidRPr="00882815">
        <w:rPr>
          <w:rFonts w:ascii="Times New Roman" w:eastAsia="Times New Roman" w:hAnsi="Times New Roman" w:cs="Times New Roman"/>
          <w:color w:val="182F3A"/>
          <w:sz w:val="28"/>
          <w:szCs w:val="28"/>
          <w:lang w:eastAsia="ru-RU"/>
        </w:rPr>
        <w:t>утвержденными</w:t>
      </w:r>
      <w:proofErr w:type="gramEnd"/>
      <w:r w:rsidRPr="00882815">
        <w:rPr>
          <w:rFonts w:ascii="Times New Roman" w:eastAsia="Times New Roman" w:hAnsi="Times New Roman" w:cs="Times New Roman"/>
          <w:color w:val="182F3A"/>
          <w:sz w:val="28"/>
          <w:szCs w:val="28"/>
          <w:lang w:eastAsia="ru-RU"/>
        </w:rPr>
        <w:t xml:space="preserve"> постановлением Правительства Российской Федерации от 18.10.2014 N 1075 "Об утверждении Правил определения среднедушевого дохода для предоставления социальных услуг бесплатно".</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Поставщики социальных услуг вправе предоставлять гражданам, находящимся на социальном обслуживании в полустационарной форме социального обслуживания, по их желанию социальные услуги сверх объемов, определенных в индивидуальной программе предоставления социальных услуг, на условиях полной оплаты по тарифам на социальные услуги, утвержденным департаментом по тарифам Новосибирской области.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Условия предоставления социальных услуг в полустационарной форме социального обслуживания (бесплатно, за плату), размер платы и порядок ее взимания определяются в договоре о предоставлении социальных услуг, заключаемом между получателем социальных услуг (его представителем) и поставщиком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При изменении дохода получателя социальных услуг поставщик социальных услуг производит перерасчет среднедушевого дохода получателя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proofErr w:type="gramStart"/>
      <w:r w:rsidRPr="00882815">
        <w:rPr>
          <w:rFonts w:ascii="Times New Roman" w:eastAsia="Times New Roman" w:hAnsi="Times New Roman" w:cs="Times New Roman"/>
          <w:color w:val="182F3A"/>
          <w:sz w:val="28"/>
          <w:szCs w:val="28"/>
          <w:lang w:eastAsia="ru-RU"/>
        </w:rPr>
        <w:t>В случае изменения установленной в Новосибирской области предельной величины среднедушевого дохода для предоставления социальных услуг бесплатно, а также изменения величины среднедушевого дохода гражданина, находящегося на социальном обслуживании в полустационарной форме социального обслуживания, объема предоставляемых ему социальных услуг поставщиком социальных услуг производится перерасчет размера платы за предоставление социальных услуг гражданину, находящемуся на социальном обслуживании в полустационарной форме.</w:t>
      </w:r>
      <w:proofErr w:type="gramEnd"/>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 Документы, необходимые для принятия уполномоченным органом решения о предоставлении социальных услуг в полустационарной форме социального обслуживания.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4.1. </w:t>
      </w:r>
      <w:proofErr w:type="gramStart"/>
      <w:r w:rsidRPr="00882815">
        <w:rPr>
          <w:rFonts w:ascii="Times New Roman" w:eastAsia="Times New Roman" w:hAnsi="Times New Roman" w:cs="Times New Roman"/>
          <w:color w:val="182F3A"/>
          <w:sz w:val="28"/>
          <w:szCs w:val="28"/>
          <w:lang w:eastAsia="ru-RU"/>
        </w:rPr>
        <w:t xml:space="preserve">Основанием для рассмотрения вопроса о предоставлении социального обслуживания является поданное гражданином или его законным представителем в письменной или электронной форме заявление о предоставлении социального обслуживания либо обращение в его интересах иных граждан, обращение государственных органов, органов местного самоуправления, общественных объединений в уполномоченный орган по месту жительства (месту пребывания) </w:t>
      </w:r>
      <w:r w:rsidRPr="00882815">
        <w:rPr>
          <w:rFonts w:ascii="Times New Roman" w:eastAsia="Times New Roman" w:hAnsi="Times New Roman" w:cs="Times New Roman"/>
          <w:color w:val="182F3A"/>
          <w:sz w:val="28"/>
          <w:szCs w:val="28"/>
          <w:lang w:eastAsia="ru-RU"/>
        </w:rPr>
        <w:lastRenderedPageBreak/>
        <w:t>гражданина либо переданное заявление или обращение в рамках межведомственного взаимодействия (далее - заявление</w:t>
      </w:r>
      <w:proofErr w:type="gramEnd"/>
      <w:r w:rsidRPr="00882815">
        <w:rPr>
          <w:rFonts w:ascii="Times New Roman" w:eastAsia="Times New Roman" w:hAnsi="Times New Roman" w:cs="Times New Roman"/>
          <w:color w:val="182F3A"/>
          <w:sz w:val="28"/>
          <w:szCs w:val="28"/>
          <w:lang w:eastAsia="ru-RU"/>
        </w:rPr>
        <w:t>).</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Форма </w:t>
      </w:r>
      <w:hyperlink r:id="rId52" w:history="1">
        <w:r w:rsidRPr="00882815">
          <w:rPr>
            <w:rFonts w:ascii="Times New Roman" w:eastAsia="Times New Roman" w:hAnsi="Times New Roman" w:cs="Times New Roman"/>
            <w:color w:val="4486A7"/>
            <w:sz w:val="28"/>
            <w:szCs w:val="28"/>
            <w:u w:val="single"/>
            <w:lang w:eastAsia="ru-RU"/>
          </w:rPr>
          <w:t>заявления</w:t>
        </w:r>
      </w:hyperlink>
      <w:r w:rsidRPr="00882815">
        <w:rPr>
          <w:rFonts w:ascii="Times New Roman" w:eastAsia="Times New Roman" w:hAnsi="Times New Roman" w:cs="Times New Roman"/>
          <w:color w:val="182F3A"/>
          <w:sz w:val="28"/>
          <w:szCs w:val="28"/>
          <w:lang w:eastAsia="ru-RU"/>
        </w:rPr>
        <w:t> утверждена приказом Министерства труда и социальной защиты Российской Федерации от 28.03.2014 N 159н "Об утверждении формы заявления о предоставлении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Уполномоченный орган разъясняет порядок приема и перечень документов, которые должны быть представлены для признания гражданина нуждающимся в социальном обслуживании и предоставления социальных услуг в полустационарной форме социального обслуживания.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4.2. Перечень документов, необходимых для принятия решения о предоставлении социального обслуживания в полустационарной форме социального обслуживания: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документ, удостоверяющий личность гражданина;</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документ, удостоверяющий личность представителя гражданина (при обращении представителя);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заключение медицинской организации о наличии (отсутствии) заболеваний, включенных в перечень медицинских противопоказаний, о частичной утрате гражданином способности к самообслуживанию и нуждаемости в постоянном постороннем уходе;</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 страховое свидетельство государственного пенсионного страхования (предоставляется по собственной инициативе);</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5) справка </w:t>
      </w:r>
      <w:proofErr w:type="gramStart"/>
      <w:r w:rsidRPr="00882815">
        <w:rPr>
          <w:rFonts w:ascii="Times New Roman" w:eastAsia="Times New Roman" w:hAnsi="Times New Roman" w:cs="Times New Roman"/>
          <w:color w:val="182F3A"/>
          <w:sz w:val="28"/>
          <w:szCs w:val="28"/>
          <w:lang w:eastAsia="ru-RU"/>
        </w:rPr>
        <w:t>медико-социальной</w:t>
      </w:r>
      <w:proofErr w:type="gramEnd"/>
      <w:r w:rsidRPr="00882815">
        <w:rPr>
          <w:rFonts w:ascii="Times New Roman" w:eastAsia="Times New Roman" w:hAnsi="Times New Roman" w:cs="Times New Roman"/>
          <w:color w:val="182F3A"/>
          <w:sz w:val="28"/>
          <w:szCs w:val="28"/>
          <w:lang w:eastAsia="ru-RU"/>
        </w:rPr>
        <w:t xml:space="preserve"> экспертизы и индивидуальная программа реабилитации инвалида (для граждан, являющихся инвалидами);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6) пенсионное удостоверение (при наличии);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7) документы о составе семьи гражданина либо справка из организации, осуществляющей функции по управлению объектами жилищного фонда, о наличии жилого помещения у гражданина с указанием состава семьи, их родственных отношений с гражданином (выписка из домовой книги);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proofErr w:type="gramStart"/>
      <w:r w:rsidRPr="00882815">
        <w:rPr>
          <w:rFonts w:ascii="Times New Roman" w:eastAsia="Times New Roman" w:hAnsi="Times New Roman" w:cs="Times New Roman"/>
          <w:color w:val="182F3A"/>
          <w:sz w:val="28"/>
          <w:szCs w:val="28"/>
          <w:lang w:eastAsia="ru-RU"/>
        </w:rPr>
        <w:t>8) документы о доходах гражданина и доходах членов его семьи (при наличии) за двенадцать последних календарных месяцев, предшествующих месяцу подачи заявления о предоставлении социальных услуг, о принадлежащем ему (им) имуществе, необходимые для определения среднедушевого дохода для предоставления социальных услуг бесплатно (не представляются в отношении категорий граждан, которым социальные услуги предоставляются бесплатно);</w:t>
      </w:r>
      <w:proofErr w:type="gramEnd"/>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9) индивидуальная программа предоставления социальных услуг (далее - индивидуальная программа) (при наличии действующей индивидуальной программы);</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10) иные документы (сведения), подтверждающие наличие у гражданина обстоятельств, которые ухудшают или могут ухудшить условия его жизнедеятельности, являющиеся </w:t>
      </w:r>
      <w:proofErr w:type="gramStart"/>
      <w:r w:rsidRPr="00882815">
        <w:rPr>
          <w:rFonts w:ascii="Times New Roman" w:eastAsia="Times New Roman" w:hAnsi="Times New Roman" w:cs="Times New Roman"/>
          <w:color w:val="182F3A"/>
          <w:sz w:val="28"/>
          <w:szCs w:val="28"/>
          <w:lang w:eastAsia="ru-RU"/>
        </w:rPr>
        <w:t>основанием</w:t>
      </w:r>
      <w:proofErr w:type="gramEnd"/>
      <w:r w:rsidRPr="00882815">
        <w:rPr>
          <w:rFonts w:ascii="Times New Roman" w:eastAsia="Times New Roman" w:hAnsi="Times New Roman" w:cs="Times New Roman"/>
          <w:color w:val="182F3A"/>
          <w:sz w:val="28"/>
          <w:szCs w:val="28"/>
          <w:lang w:eastAsia="ru-RU"/>
        </w:rPr>
        <w:t xml:space="preserve"> для признания гражданина нуждающимся в социальном обслуживании в полустационарной форме социального обслуживания (при наличии).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Для принятия решения о предоставлении социального обслуживания в полустационарной форме социального обслуживания в отношении категорий граждан, указанных в </w:t>
      </w:r>
      <w:hyperlink r:id="rId53" w:anchor="Par344" w:history="1">
        <w:r w:rsidRPr="00882815">
          <w:rPr>
            <w:rFonts w:ascii="Times New Roman" w:eastAsia="Times New Roman" w:hAnsi="Times New Roman" w:cs="Times New Roman"/>
            <w:color w:val="4486A7"/>
            <w:sz w:val="28"/>
            <w:szCs w:val="28"/>
            <w:u w:val="single"/>
            <w:lang w:eastAsia="ru-RU"/>
          </w:rPr>
          <w:t>пункте 3.1</w:t>
        </w:r>
      </w:hyperlink>
      <w:r w:rsidRPr="00882815">
        <w:rPr>
          <w:rFonts w:ascii="Times New Roman" w:eastAsia="Times New Roman" w:hAnsi="Times New Roman" w:cs="Times New Roman"/>
          <w:color w:val="182F3A"/>
          <w:sz w:val="28"/>
          <w:szCs w:val="28"/>
          <w:lang w:eastAsia="ru-RU"/>
        </w:rPr>
        <w:t> настоящего Порядка, не требуется представление документов, указанных в </w:t>
      </w:r>
      <w:hyperlink r:id="rId54" w:anchor="Par371" w:history="1">
        <w:r w:rsidRPr="00882815">
          <w:rPr>
            <w:rFonts w:ascii="Times New Roman" w:eastAsia="Times New Roman" w:hAnsi="Times New Roman" w:cs="Times New Roman"/>
            <w:color w:val="4486A7"/>
            <w:sz w:val="28"/>
            <w:szCs w:val="28"/>
            <w:u w:val="single"/>
            <w:lang w:eastAsia="ru-RU"/>
          </w:rPr>
          <w:t>подпунктах 7</w:t>
        </w:r>
      </w:hyperlink>
      <w:r w:rsidRPr="00882815">
        <w:rPr>
          <w:rFonts w:ascii="Times New Roman" w:eastAsia="Times New Roman" w:hAnsi="Times New Roman" w:cs="Times New Roman"/>
          <w:color w:val="182F3A"/>
          <w:sz w:val="28"/>
          <w:szCs w:val="28"/>
          <w:lang w:eastAsia="ru-RU"/>
        </w:rPr>
        <w:t> - </w:t>
      </w:r>
      <w:hyperlink r:id="rId55" w:anchor="Par372" w:history="1">
        <w:r w:rsidRPr="00882815">
          <w:rPr>
            <w:rFonts w:ascii="Times New Roman" w:eastAsia="Times New Roman" w:hAnsi="Times New Roman" w:cs="Times New Roman"/>
            <w:color w:val="4486A7"/>
            <w:sz w:val="28"/>
            <w:szCs w:val="28"/>
            <w:u w:val="single"/>
            <w:lang w:eastAsia="ru-RU"/>
          </w:rPr>
          <w:t>8 пункта 4.2</w:t>
        </w:r>
      </w:hyperlink>
      <w:r w:rsidRPr="00882815">
        <w:rPr>
          <w:rFonts w:ascii="Times New Roman" w:eastAsia="Times New Roman" w:hAnsi="Times New Roman" w:cs="Times New Roman"/>
          <w:color w:val="182F3A"/>
          <w:sz w:val="28"/>
          <w:szCs w:val="28"/>
          <w:lang w:eastAsia="ru-RU"/>
        </w:rPr>
        <w:t> настоящего Порядка.</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lastRenderedPageBreak/>
        <w:t>Документы, необходимые для принятия решения о предоставлении социальных услуг в полустационарной форме социального обслуживания, представляются гражданином (его законным представителем) лично либо подлежат представлению в рамках межведомственного информационного взаимодействия в соответствии с требованиями </w:t>
      </w:r>
      <w:hyperlink r:id="rId56" w:history="1">
        <w:r w:rsidRPr="00882815">
          <w:rPr>
            <w:rFonts w:ascii="Times New Roman" w:eastAsia="Times New Roman" w:hAnsi="Times New Roman" w:cs="Times New Roman"/>
            <w:color w:val="4486A7"/>
            <w:sz w:val="28"/>
            <w:szCs w:val="28"/>
            <w:u w:val="single"/>
            <w:lang w:eastAsia="ru-RU"/>
          </w:rPr>
          <w:t>статьи 7</w:t>
        </w:r>
      </w:hyperlink>
      <w:r w:rsidRPr="00882815">
        <w:rPr>
          <w:rFonts w:ascii="Times New Roman" w:eastAsia="Times New Roman" w:hAnsi="Times New Roman" w:cs="Times New Roman"/>
          <w:color w:val="182F3A"/>
          <w:sz w:val="28"/>
          <w:szCs w:val="28"/>
          <w:lang w:eastAsia="ru-RU"/>
        </w:rPr>
        <w:t> Федерального закона от 27.07.2010 N 210-ФЗ "Об организации предоставления государственных и муниципальных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5. Датой обращения за предоставлением социального обслуживания является дата регистрации уполномоченным органом представленных заявления и документов, указанных в </w:t>
      </w:r>
      <w:hyperlink r:id="rId57" w:anchor="Par364" w:history="1">
        <w:r w:rsidRPr="00882815">
          <w:rPr>
            <w:rFonts w:ascii="Times New Roman" w:eastAsia="Times New Roman" w:hAnsi="Times New Roman" w:cs="Times New Roman"/>
            <w:color w:val="4486A7"/>
            <w:sz w:val="28"/>
            <w:szCs w:val="28"/>
            <w:u w:val="single"/>
            <w:lang w:eastAsia="ru-RU"/>
          </w:rPr>
          <w:t>пункте 4.2</w:t>
        </w:r>
      </w:hyperlink>
      <w:r w:rsidRPr="00882815">
        <w:rPr>
          <w:rFonts w:ascii="Times New Roman" w:eastAsia="Times New Roman" w:hAnsi="Times New Roman" w:cs="Times New Roman"/>
          <w:color w:val="182F3A"/>
          <w:sz w:val="28"/>
          <w:szCs w:val="28"/>
          <w:lang w:eastAsia="ru-RU"/>
        </w:rPr>
        <w:t> настоящего Порядка.</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Уполномоченный орган при поступлении заявления о предоставлении социальных услуг в полустационарной форме социального обслуживания проверяет достоверность заявления и объем представленных документов.</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В случае если к заявлению приложены не в полном объеме документы, указанные в </w:t>
      </w:r>
      <w:hyperlink r:id="rId58" w:anchor="Par364" w:history="1">
        <w:r w:rsidRPr="00882815">
          <w:rPr>
            <w:rFonts w:ascii="Times New Roman" w:eastAsia="Times New Roman" w:hAnsi="Times New Roman" w:cs="Times New Roman"/>
            <w:color w:val="4486A7"/>
            <w:sz w:val="28"/>
            <w:szCs w:val="28"/>
            <w:u w:val="single"/>
            <w:lang w:eastAsia="ru-RU"/>
          </w:rPr>
          <w:t>пункте 4.2</w:t>
        </w:r>
      </w:hyperlink>
      <w:r w:rsidRPr="00882815">
        <w:rPr>
          <w:rFonts w:ascii="Times New Roman" w:eastAsia="Times New Roman" w:hAnsi="Times New Roman" w:cs="Times New Roman"/>
          <w:color w:val="182F3A"/>
          <w:sz w:val="28"/>
          <w:szCs w:val="28"/>
          <w:lang w:eastAsia="ru-RU"/>
        </w:rPr>
        <w:t xml:space="preserve"> настоящего Порядка, уполномоченный орган в течение 1 рабочего дня </w:t>
      </w:r>
      <w:proofErr w:type="gramStart"/>
      <w:r w:rsidRPr="00882815">
        <w:rPr>
          <w:rFonts w:ascii="Times New Roman" w:eastAsia="Times New Roman" w:hAnsi="Times New Roman" w:cs="Times New Roman"/>
          <w:color w:val="182F3A"/>
          <w:sz w:val="28"/>
          <w:szCs w:val="28"/>
          <w:lang w:eastAsia="ru-RU"/>
        </w:rPr>
        <w:t>с даты регистрации</w:t>
      </w:r>
      <w:proofErr w:type="gramEnd"/>
      <w:r w:rsidRPr="00882815">
        <w:rPr>
          <w:rFonts w:ascii="Times New Roman" w:eastAsia="Times New Roman" w:hAnsi="Times New Roman" w:cs="Times New Roman"/>
          <w:color w:val="182F3A"/>
          <w:sz w:val="28"/>
          <w:szCs w:val="28"/>
          <w:lang w:eastAsia="ru-RU"/>
        </w:rPr>
        <w:t xml:space="preserve"> представленных документов уведомляет об этом лицо, обратившееся за предоставлением социального обслуживания, способом, позволяющим подтвердить его факт и дату.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Уполномоченный орган осуществляет взаимодействие с органами, осуществляющими соответствующие полномочия, в порядке межведомственного информационного взаимодействия путем запроса документов, которые не представлены заявителем.</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Из представленных гражданином заявления и документов, а также документов, полученных в порядке межведомственного информационного взаимодействия, уполномоченным органом формируется личное дело с описью документов.</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Уполномоченный орган в течение 5 рабочих дней с момента обращения принимает решение о признании гражданина </w:t>
      </w:r>
      <w:proofErr w:type="gramStart"/>
      <w:r w:rsidRPr="00882815">
        <w:rPr>
          <w:rFonts w:ascii="Times New Roman" w:eastAsia="Times New Roman" w:hAnsi="Times New Roman" w:cs="Times New Roman"/>
          <w:color w:val="182F3A"/>
          <w:sz w:val="28"/>
          <w:szCs w:val="28"/>
          <w:lang w:eastAsia="ru-RU"/>
        </w:rPr>
        <w:t>нуждающимся</w:t>
      </w:r>
      <w:proofErr w:type="gramEnd"/>
      <w:r w:rsidRPr="00882815">
        <w:rPr>
          <w:rFonts w:ascii="Times New Roman" w:eastAsia="Times New Roman" w:hAnsi="Times New Roman" w:cs="Times New Roman"/>
          <w:color w:val="182F3A"/>
          <w:sz w:val="28"/>
          <w:szCs w:val="28"/>
          <w:lang w:eastAsia="ru-RU"/>
        </w:rPr>
        <w:t xml:space="preserve"> в социальном обслуживании (отказе в социальном обслуживании).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Основаниями для отказа в социальном обслуживании в полустационарной форме социального обслуживания являются: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1) непредставление или представление не в полном объеме документов, необходимых для принятия решения о предоставлении социального обслуживания (в том числе иных документов (сведений), подтверждающих наличие обстоятельств, которые ухудшают или могут ухудшить условия его жизнедеятельности, являющиеся </w:t>
      </w:r>
      <w:proofErr w:type="gramStart"/>
      <w:r w:rsidRPr="00882815">
        <w:rPr>
          <w:rFonts w:ascii="Times New Roman" w:eastAsia="Times New Roman" w:hAnsi="Times New Roman" w:cs="Times New Roman"/>
          <w:color w:val="182F3A"/>
          <w:sz w:val="28"/>
          <w:szCs w:val="28"/>
          <w:lang w:eastAsia="ru-RU"/>
        </w:rPr>
        <w:t>основанием</w:t>
      </w:r>
      <w:proofErr w:type="gramEnd"/>
      <w:r w:rsidRPr="00882815">
        <w:rPr>
          <w:rFonts w:ascii="Times New Roman" w:eastAsia="Times New Roman" w:hAnsi="Times New Roman" w:cs="Times New Roman"/>
          <w:color w:val="182F3A"/>
          <w:sz w:val="28"/>
          <w:szCs w:val="28"/>
          <w:lang w:eastAsia="ru-RU"/>
        </w:rPr>
        <w:t xml:space="preserve"> для признания гражданина нуждающимся в социальном обслуживании);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выявление в заявлении и (или) в представленных документах недостоверных сведений;</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заключение медицинской организации о наличии заболеваний, включенных в перечень медицинских противопоказаний;</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 письменный отказ гражданина от социального обслуживания.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Решение об отказе в социальном обслуживании может быть обжаловано в судебном порядке.</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Уполномоченный орган информирует гражданина или его законного представителя о принятом решении в письменной форме в течение 5 рабочих дней с момента принятия решения. Решение о признании гражданина нуждающимся в социальном обслуживании (отказе в социальном обслуживании) изготавливается в двух экземплярах, один из которых остается в уполномоченном органе, а второй </w:t>
      </w:r>
      <w:r w:rsidRPr="00882815">
        <w:rPr>
          <w:rFonts w:ascii="Times New Roman" w:eastAsia="Times New Roman" w:hAnsi="Times New Roman" w:cs="Times New Roman"/>
          <w:color w:val="182F3A"/>
          <w:sz w:val="28"/>
          <w:szCs w:val="28"/>
          <w:lang w:eastAsia="ru-RU"/>
        </w:rPr>
        <w:lastRenderedPageBreak/>
        <w:t>подшивается в личное дело. В случае вынесения решения об отказе в социальном обслуживании уполномоченный орган возвращает подлинники представленных документов вместе с решением об отказе в социальном обслуживании.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При принятии решения о признании гражданина нуждающимся в социальном обслуживании в полустационарной форме социального обслуживания уполномоченным органом составляется индивидуальная программа предоставления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При определении в индивидуальной программе необходимых гражданину видов социальных услуг, предоставляемых в полустационарной форме социального обслуживания, уполномоченным органом учитывается его нуждаемость в получении таких социальных услуг, характер обстоятельств, которые ухудшают или могут ухудшить условия его жизнедеятельности, для организации оказания гражданину своевременной адресной социальной помощи.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Определение индивидуальной потребности получателя социальных услуг в определенном наборе социальных услуг осуществляется по результатам опроса гражданина, его законных представителей, наблюдения за ним в ходе посещения, заслушивания пояснений родственников или иных лиц, осуществляющих уход за несовершеннолетними детьми.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Индивидуальная программа составляется в двух экземплярах. Экземпляр индивидуальной программы, подписанный уполномоченным органом, передается гражданину, признанному нуждающимся в социальном обслуживании, или его законному представителю в срок не более чем 10 рабочих дней со дня подачи заявления гражданина о предоставлении социального обслуживания. Вместе с экземпляром индивидуальной программы гражданину, признанному нуждающимся в социальном обслуживании, уполномоченным органом передается личное дело. Второй экземпляр индивидуальной программы остается в уполномоченном органе.</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В течение 2 рабочих дней с момента составления индивидуальной программы уполномоченный орган информирует поставщиков социальных услуг о включении их в перечень рекомендуемых поставщиков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Исходя из содержащегося в индивидуальной программе перечня рекомендуемых поставщиков социальных услуг гражданин, признанный нуждающимся в социальном обслуживании, выбирает поставщика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В случае </w:t>
      </w:r>
      <w:proofErr w:type="gramStart"/>
      <w:r w:rsidRPr="00882815">
        <w:rPr>
          <w:rFonts w:ascii="Times New Roman" w:eastAsia="Times New Roman" w:hAnsi="Times New Roman" w:cs="Times New Roman"/>
          <w:color w:val="182F3A"/>
          <w:sz w:val="28"/>
          <w:szCs w:val="28"/>
          <w:lang w:eastAsia="ru-RU"/>
        </w:rPr>
        <w:t>изменения места жительства получателя социальных услуг</w:t>
      </w:r>
      <w:proofErr w:type="gramEnd"/>
      <w:r w:rsidRPr="00882815">
        <w:rPr>
          <w:rFonts w:ascii="Times New Roman" w:eastAsia="Times New Roman" w:hAnsi="Times New Roman" w:cs="Times New Roman"/>
          <w:color w:val="182F3A"/>
          <w:sz w:val="28"/>
          <w:szCs w:val="28"/>
          <w:lang w:eastAsia="ru-RU"/>
        </w:rPr>
        <w:t xml:space="preserve"> индивидуальная программа, составленная по прежнему месту жительства, сохраняет свое действие в объеме перечня социальных услуг, установленного в Новосибирской области, по новому месту жительства, до составления индивидуальной программы по новому месту жительства.</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6. Особенности предоставления срочных социальных услуг в полустационарной форме социального обслуживания.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Получателям социальных услуг с учетом их индивидуальной нуждаемости предоставляются срочные социальные услуги в полустационарной форме социального обслуживания.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Основанием для предоставления срочных социальных услуг в полустационарной форме социального обслуживания является заявление получателя социальных услуг, а также получение от медицинских, образовательных или иных организаций, не </w:t>
      </w:r>
      <w:r w:rsidRPr="00882815">
        <w:rPr>
          <w:rFonts w:ascii="Times New Roman" w:eastAsia="Times New Roman" w:hAnsi="Times New Roman" w:cs="Times New Roman"/>
          <w:color w:val="182F3A"/>
          <w:sz w:val="28"/>
          <w:szCs w:val="28"/>
          <w:lang w:eastAsia="ru-RU"/>
        </w:rPr>
        <w:lastRenderedPageBreak/>
        <w:t>входящих в систему социального обслуживания, информации о гражданах, нуждающихся в предоставлении срочных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Решение об оказании срочных социальных услуг в полустационарной форме социального обслуживания принимается уполномоченным органом немедленно.</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Перечень документов, необходимых для принятия решения об оказании срочных социальных услуг в полустационарной форме социального обслуживания: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документ, удостоверяющий личность гражданина (при наличии);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документ, подтверждающий место жительства и (или) пребывания, фактического проживания гражданина (при наличии);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страховое свидетельство государственного пенсионного страхования (при наличии);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4) документы (сведения), подтверждающие наличие у гражданина обстоятельств, которые ухудшают или могут ухудшить условия его жизнедеятельности, являющиеся </w:t>
      </w:r>
      <w:proofErr w:type="gramStart"/>
      <w:r w:rsidRPr="00882815">
        <w:rPr>
          <w:rFonts w:ascii="Times New Roman" w:eastAsia="Times New Roman" w:hAnsi="Times New Roman" w:cs="Times New Roman"/>
          <w:color w:val="182F3A"/>
          <w:sz w:val="28"/>
          <w:szCs w:val="28"/>
          <w:lang w:eastAsia="ru-RU"/>
        </w:rPr>
        <w:t>основанием</w:t>
      </w:r>
      <w:proofErr w:type="gramEnd"/>
      <w:r w:rsidRPr="00882815">
        <w:rPr>
          <w:rFonts w:ascii="Times New Roman" w:eastAsia="Times New Roman" w:hAnsi="Times New Roman" w:cs="Times New Roman"/>
          <w:color w:val="182F3A"/>
          <w:sz w:val="28"/>
          <w:szCs w:val="28"/>
          <w:lang w:eastAsia="ru-RU"/>
        </w:rPr>
        <w:t xml:space="preserve"> для признания гражданина нуждающимся в предоставлении срочных социальных услуг в полустационарной форме социального обслуживания (при наличии).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Перечень срочных социальных услуг, предоставляемых в полустационарной форме социального обслуживания в целях оказания неотложной помощи, определяется </w:t>
      </w:r>
      <w:hyperlink r:id="rId59" w:history="1">
        <w:r w:rsidRPr="00882815">
          <w:rPr>
            <w:rFonts w:ascii="Times New Roman" w:eastAsia="Times New Roman" w:hAnsi="Times New Roman" w:cs="Times New Roman"/>
            <w:color w:val="4486A7"/>
            <w:sz w:val="28"/>
            <w:szCs w:val="28"/>
            <w:u w:val="single"/>
            <w:lang w:eastAsia="ru-RU"/>
          </w:rPr>
          <w:t>Законом</w:t>
        </w:r>
      </w:hyperlink>
      <w:r w:rsidRPr="00882815">
        <w:rPr>
          <w:rFonts w:ascii="Times New Roman" w:eastAsia="Times New Roman" w:hAnsi="Times New Roman" w:cs="Times New Roman"/>
          <w:color w:val="182F3A"/>
          <w:sz w:val="28"/>
          <w:szCs w:val="28"/>
          <w:lang w:eastAsia="ru-RU"/>
        </w:rPr>
        <w:t> Новосибирской области.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Предоставление срочных социальных услуг в полустационарной форме социального обслуживания осуществляется в сроки, обусловленные нуждаемостью получателя социальных услуг без составления индивидуальной программы предоставления социальных услуг и без заключения договора о предоставлении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Подтверждением предоставления срочных социальных услуг в полустационарной форме социального обслуживания является акт о предоставлении срочных социальных услуг, содержащий сведения о получателе и поставщике этих услуг, видах предоставленных срочных социальных услуг, сроках, дате и об условиях их предоставления. Акт о предоставлении срочных социальных услуг подтверждается подписью их получателя.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7. При принятии на социальное обслуживание в полустационарной форме социального обслуживания гражданин (его законный представитель) предъявляет поставщику социальных услуг личное дело и индивидуальную программу.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Социальные услуги предоставляются гражданину на основании договора о предоставлении социальных услуг в полустационарной форме социального обслуживания (далее - договор), заключаемого между поставщиком социальных услуг и гражданином или его законным представителем в течение суток </w:t>
      </w:r>
      <w:proofErr w:type="gramStart"/>
      <w:r w:rsidRPr="00882815">
        <w:rPr>
          <w:rFonts w:ascii="Times New Roman" w:eastAsia="Times New Roman" w:hAnsi="Times New Roman" w:cs="Times New Roman"/>
          <w:color w:val="182F3A"/>
          <w:sz w:val="28"/>
          <w:szCs w:val="28"/>
          <w:lang w:eastAsia="ru-RU"/>
        </w:rPr>
        <w:t>с даты представления</w:t>
      </w:r>
      <w:proofErr w:type="gramEnd"/>
      <w:r w:rsidRPr="00882815">
        <w:rPr>
          <w:rFonts w:ascii="Times New Roman" w:eastAsia="Times New Roman" w:hAnsi="Times New Roman" w:cs="Times New Roman"/>
          <w:color w:val="182F3A"/>
          <w:sz w:val="28"/>
          <w:szCs w:val="28"/>
          <w:lang w:eastAsia="ru-RU"/>
        </w:rPr>
        <w:t xml:space="preserve"> индивидуальной программы поставщику социальных услуг. В случае отсутствия законных представителей недееспособного, несовершеннолетнего гражданина договор в отношении него заключается между поставщиком социальных услуг и органом опеки и попечительства, расположенным по месту нахождения поставщика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Существенными условиями договора являются положения, определенные индивидуальной программой, а также стоимость социальных услуг в случае, если они предоставляются за плату или частичную плату.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При заключении договора гражданин (законный представитель несовершеннолетнего, недееспособного гражданина) должен быть ознакомлен с условиями предоставления </w:t>
      </w:r>
      <w:r w:rsidRPr="00882815">
        <w:rPr>
          <w:rFonts w:ascii="Times New Roman" w:eastAsia="Times New Roman" w:hAnsi="Times New Roman" w:cs="Times New Roman"/>
          <w:color w:val="182F3A"/>
          <w:sz w:val="28"/>
          <w:szCs w:val="28"/>
          <w:lang w:eastAsia="ru-RU"/>
        </w:rPr>
        <w:lastRenderedPageBreak/>
        <w:t>социальных услуг в полустационарной форме, правилами внутреннего распорядка поставщика социальных услуг, ему должна быть предоставлена информация о правах, обязанностях, о видах социальных услуг, которые будут предоставлены, сроках, порядке их предоставления, стоимости оказания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В течение 10 рабочих дней после принятия от получателя социальных услуг заявления об оказании социальных услуг поставщиком социальных услуг осуществляется включение информации о получателе социальных услуг в регистр получателей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Гражданин вправе отказаться от получения социальных услуг в полустационарной форме социального обслуживания у выбранного им поставщика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В случае отказа гражданина, его законного представителя от заключения договора, поставщик социальных услуг вправе отказать гражданину в предоставлении социального обслуживания.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Индивидуальная программа пересматривается не реже чем один раз в три года. Пересмотр индивидуальной программы осуществляется с учетом результатов реализованной индивидуальной программы. </w:t>
      </w:r>
      <w:proofErr w:type="gramStart"/>
      <w:r w:rsidRPr="00882815">
        <w:rPr>
          <w:rFonts w:ascii="Times New Roman" w:eastAsia="Times New Roman" w:hAnsi="Times New Roman" w:cs="Times New Roman"/>
          <w:color w:val="182F3A"/>
          <w:sz w:val="28"/>
          <w:szCs w:val="28"/>
          <w:lang w:eastAsia="ru-RU"/>
        </w:rPr>
        <w:t>При изменении обстоятельств, влияющих на признание гражданина нуждающимся в социальном обслуживании, изменении потребности гражданина в социальных услугах, гражданин или его законный представитель, а также государственные органы, органы местного самоуправления, общественные объединения, а также поставщик социальных услуг вправе обратиться в уполномоченный орган с заявлением о пересмотре индивидуальной программы, с приложением документов, подтверждающих изменение указанных выше обстоятельств.</w:t>
      </w:r>
      <w:proofErr w:type="gramEnd"/>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Социальные услуги в полустационарной форме социального обслуживания предоставляются получателю социальных услуг - в сроки, определенные в индивидуальной программе и в договоре, а срочные социальные услуги в сроки, обусловленные нуждаемостью получателя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При расчете объема предоставления социальных услуг в полустационарной форме социального обслуживания учитываются установленные в соответствии с федеральным законодательством и законодательством Новосибирской области нормы и нормативы, </w:t>
      </w:r>
      <w:proofErr w:type="gramStart"/>
      <w:r w:rsidRPr="00882815">
        <w:rPr>
          <w:rFonts w:ascii="Times New Roman" w:eastAsia="Times New Roman" w:hAnsi="Times New Roman" w:cs="Times New Roman"/>
          <w:color w:val="182F3A"/>
          <w:sz w:val="28"/>
          <w:szCs w:val="28"/>
          <w:lang w:eastAsia="ru-RU"/>
        </w:rPr>
        <w:t>исходя из которых осуществляется</w:t>
      </w:r>
      <w:proofErr w:type="gramEnd"/>
      <w:r w:rsidRPr="00882815">
        <w:rPr>
          <w:rFonts w:ascii="Times New Roman" w:eastAsia="Times New Roman" w:hAnsi="Times New Roman" w:cs="Times New Roman"/>
          <w:color w:val="182F3A"/>
          <w:sz w:val="28"/>
          <w:szCs w:val="28"/>
          <w:lang w:eastAsia="ru-RU"/>
        </w:rPr>
        <w:t xml:space="preserve"> предоставление социальных услуг в полустационарной форме социального обслуживания. В случае если соответствующие нормы и нормативы не установлены, объем предоставления социальной услуги в полустационарной форме социального обслуживания не может быть меньше объема, предусмотренного получателю социальных услуг в индивидуальной программе и договоре.</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8. При получении социальных услуг в полустационарной форме социального обслуживания получатели социальных услуг имеют право </w:t>
      </w:r>
      <w:proofErr w:type="gramStart"/>
      <w:r w:rsidRPr="00882815">
        <w:rPr>
          <w:rFonts w:ascii="Times New Roman" w:eastAsia="Times New Roman" w:hAnsi="Times New Roman" w:cs="Times New Roman"/>
          <w:color w:val="182F3A"/>
          <w:sz w:val="28"/>
          <w:szCs w:val="28"/>
          <w:lang w:eastAsia="ru-RU"/>
        </w:rPr>
        <w:t>на</w:t>
      </w:r>
      <w:proofErr w:type="gramEnd"/>
      <w:r w:rsidRPr="00882815">
        <w:rPr>
          <w:rFonts w:ascii="Times New Roman" w:eastAsia="Times New Roman" w:hAnsi="Times New Roman" w:cs="Times New Roman"/>
          <w:color w:val="182F3A"/>
          <w:sz w:val="28"/>
          <w:szCs w:val="28"/>
          <w:lang w:eastAsia="ru-RU"/>
        </w:rPr>
        <w:t>:</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уважительное и гуманное отношение;</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для получателя социальных услуг, о возможности получения этих услуг бесплатно, а также о поставщиках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выбор поставщика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lastRenderedPageBreak/>
        <w:t>4) отказ от предоставления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5) обеспечение условий пребывания в организациях социального обслуживания, соответствующих санитарно-гигиеническим требованиям, а также на надлежащий уход;</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6) конфиденциальность информации личного характера, ставшей известной при оказании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7) защиту прав и законных интересов, в том числе в судебном порядке.</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Получатель социальных услуг обязан своевременно в письменной форме информировать поставщика социальных услуг об изменении обстоятельств, обусловливающих потребность в предоставлении социальных услуг в полустационарной форме социального обслуживания.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9. При предоставлении социальных услуг в полустационарной форме социального обслуживания поставщик социальных услуг обязан:</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соблюдать права человека и гражданина;</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обеспечивать неприкосновенность личности и безопасность получателей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обеспечить ознакомление получателей социальных услуг (их законных представителей) со своими правоустанавливающими документами, на основании которых поставщик социальных услуг осуществляет свою деятельность и оказывает социальные услуги;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 информировать получателей социальных услуг о правилах техники безопасности, пожарной безопасности, эксплуатации предоставляемых приборов и оборудования;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5) обеспечить условия пребывания в организациях социального обслуживания, соответствующих санитарно-гигиеническим требованиям, а также надлежащий уход;</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6) исполнять иные обязанности, связанные с реализацией прав получателей социальных услуг на социальное обслуживание в полустационарной форме социального обслуживания.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10. При предоставлении социальных услуг в полустационарной форме социального обслуживания поставщик социальных услуг должен обеспечить условия доступности предоставления социальных услуг для получателей социальных услуг - инвалидов и других лиц с учетом ограничений их жизнедеятельности, в частности, обеспечить:</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proofErr w:type="gramStart"/>
      <w:r w:rsidRPr="00882815">
        <w:rPr>
          <w:rFonts w:ascii="Times New Roman" w:eastAsia="Times New Roman" w:hAnsi="Times New Roman" w:cs="Times New Roman"/>
          <w:color w:val="182F3A"/>
          <w:sz w:val="28"/>
          <w:szCs w:val="28"/>
          <w:lang w:eastAsia="ru-RU"/>
        </w:rPr>
        <w:t>1) 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w:t>
      </w:r>
      <w:proofErr w:type="gramEnd"/>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возможность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3) 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такой организации, а также допуск </w:t>
      </w:r>
      <w:proofErr w:type="spellStart"/>
      <w:r w:rsidRPr="00882815">
        <w:rPr>
          <w:rFonts w:ascii="Times New Roman" w:eastAsia="Times New Roman" w:hAnsi="Times New Roman" w:cs="Times New Roman"/>
          <w:color w:val="182F3A"/>
          <w:sz w:val="28"/>
          <w:szCs w:val="28"/>
          <w:lang w:eastAsia="ru-RU"/>
        </w:rPr>
        <w:t>тифлосурдопереводчика</w:t>
      </w:r>
      <w:proofErr w:type="spellEnd"/>
      <w:r w:rsidRPr="00882815">
        <w:rPr>
          <w:rFonts w:ascii="Times New Roman" w:eastAsia="Times New Roman" w:hAnsi="Times New Roman" w:cs="Times New Roman"/>
          <w:color w:val="182F3A"/>
          <w:sz w:val="28"/>
          <w:szCs w:val="28"/>
          <w:lang w:eastAsia="ru-RU"/>
        </w:rPr>
        <w:t>, допуск собак-проводников;</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lastRenderedPageBreak/>
        <w:t>4)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w:t>
      </w:r>
      <w:proofErr w:type="spellStart"/>
      <w:r w:rsidRPr="00882815">
        <w:rPr>
          <w:rFonts w:ascii="Times New Roman" w:eastAsia="Times New Roman" w:hAnsi="Times New Roman" w:cs="Times New Roman"/>
          <w:color w:val="182F3A"/>
          <w:sz w:val="28"/>
          <w:szCs w:val="28"/>
          <w:lang w:eastAsia="ru-RU"/>
        </w:rPr>
        <w:t>сурдоперевода</w:t>
      </w:r>
      <w:proofErr w:type="spellEnd"/>
      <w:r w:rsidRPr="00882815">
        <w:rPr>
          <w:rFonts w:ascii="Times New Roman" w:eastAsia="Times New Roman" w:hAnsi="Times New Roman" w:cs="Times New Roman"/>
          <w:color w:val="182F3A"/>
          <w:sz w:val="28"/>
          <w:szCs w:val="28"/>
          <w:lang w:eastAsia="ru-RU"/>
        </w:rPr>
        <w:t xml:space="preserve">), допуск </w:t>
      </w:r>
      <w:proofErr w:type="spellStart"/>
      <w:r w:rsidRPr="00882815">
        <w:rPr>
          <w:rFonts w:ascii="Times New Roman" w:eastAsia="Times New Roman" w:hAnsi="Times New Roman" w:cs="Times New Roman"/>
          <w:color w:val="182F3A"/>
          <w:sz w:val="28"/>
          <w:szCs w:val="28"/>
          <w:lang w:eastAsia="ru-RU"/>
        </w:rPr>
        <w:t>сурдопереводчика</w:t>
      </w:r>
      <w:proofErr w:type="spellEnd"/>
      <w:r w:rsidRPr="00882815">
        <w:rPr>
          <w:rFonts w:ascii="Times New Roman" w:eastAsia="Times New Roman" w:hAnsi="Times New Roman" w:cs="Times New Roman"/>
          <w:color w:val="182F3A"/>
          <w:sz w:val="28"/>
          <w:szCs w:val="28"/>
          <w:lang w:eastAsia="ru-RU"/>
        </w:rPr>
        <w:t>;</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5) оказание иных видов посторонней помощи.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11. Информирование граждан о порядке предоставления социальных услуг в полустационарной форме социального обслуживания, перечне предоставляемых социальных услуг осуществляется непосредственно в помещениях поставщиков социальных услуг, оказывающих социальные услуги в полустационарной форме социального обслуживания, с использованием электронной или телефонной связи, информационно-телекоммуникационной сети Интернет, иными общедоступными способами.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12. Показатели качества предоставления социальных услуг в полустационарной форме социального обслуживания и оценка результатов их предоставления поставщиками социальных услуг определяются по результатам предоставления социальных услуг применительно к каждому конкретному получателю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Основными показателями, определяющими качество социальных услуг в полустационарной форме социального обслуживания, предоставляемых получателям социальных услуг, являются: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показатели, характеризующие удовлетворенность социальными услугами получателей социальных услуг, например, число обоснованных жалоб или число положительных или отрицательных отзывов о работе поставщика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наличие и состояние документов, в соответствии с которыми поставщик социальных услуг осуществляет деятельность в сфере социального обслуживания на дому (устав (положение); руководства, правила, инструкции, методики работы с получателями социальных услуг и собственной деятельности; эксплуатационные документы на оборудование, приборы и аппаратуру; иные документы);</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численность получателей социальных услуг, охваченных социальными услугами у данного поставщика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получателями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5) укомплектованность штата поставщика социальных услуг специалистами и их квалификация;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6) наличие специального и технического оснащения (оборудование, приборы, аппаратура и т.д.) помещений поставщика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7) состояние информации о порядке и правилах предоставления социальных услуг, организации социального обслуживания;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8) повышение качества социальных услуг и эффективности их оказания (определяется исходя из мероприятий, направленных на совершенствование деятельности поставщика социальных услуг при предоставлении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13. При оценке качества социальных услуг в полустационарной форме социального обслуживания, предоставляемых получателям социальных услуг, используются следующие критерии: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lastRenderedPageBreak/>
        <w:t>1) полнота предоставления социальной услуги в соответствии с требованиями федерального законодательства и законодательства Новосибирской области, в том числе с учетом ее объема, сроков предоставления, иных критериев, позволяющих оценить полноту предоставления социальной услуги;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своевременность предоставления социальной услуги, в том числе с учетом степени нуждаемости получателя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результативность (эффективность) предоставления социальной услуги (улучшение условий жизнедеятельности получателя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13.1. Оценка качества оказания социально-бытовых услуг включает в себя оценку: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жилых помещений, предоставляемых поставщиком социальных услуг, по размерам и другим жизненным показателям (состояние зданий и помещений, их комфортность), которые должны обеспечивать удобство пребывания получателей социальных услуг, отвечать санитарно-техническим нормам и требованиям;</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мебели и оборудования, которые должны быть удобными в пользовании, подобранными с учетом физического состояния получателей социальных услуг, отвечать санитарно-гигиеническим нормам и требованиями и, по возможности, требованиям современного дизайна;</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питания, которое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требованиями и нормам;</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 оказания услуг, предоставляемых получателям социальных услуг, которые должны обеспечивать выполнение необходимых получателям социальных услуг процедур без причинения какого-либо вреда их здоровью, физических или моральных страданий и неудобств;</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5) иных социально-бытовых услуг, предоставляемых поставщиком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13.2. Оценка качества оказания социально-медицинских услуг включает в себя оценку: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проведения наблюдения за получателями социальных услуг для выявления отклонений в состоянии их здоровья;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своевременного и в необходимом объеме проведения процедур, связанных с сохранением здоровья получателей социальных услуг, оздоровительных мероприятий, которые должны быть осуществлены с максимальной аккуратностью и осторожностью без причинения какого-либо вреда получателям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организации прохождения диспансеризации в организациях здравоохранения, которая должна обеспечивать посещение получателями услуги всех предписанных им врачей-специалистов для углубленного и всестороннего обследования состояния здоровья и последующего выполнения рекомендаций медицинских специалистов;</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 мероприятий по консультированию получателей социальных услуг по социально-медицинским вопросам,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 связанных с сохранением здоровья;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5) оказания помощи в выполнении занятий по адаптивной физической культуре, которая должна обеспечивать овладение получателями социальных услуг доступного и безопасного для здоровья комплекса физических упражнений в целях его систематического выполнения для укрепления их здоровья;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lastRenderedPageBreak/>
        <w:t>6) иных социально-медицинских услуг, предоставляемых поставщиком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13.3. Оценка качества социально-психологических услуг включает в себя оценку: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социально-психологического консультирования, которое должно обеспечить оказание получателям социальных услуг квалифицированной помощи по налаживанию межличностных отношений, в том числе для предупреждения и преодоления семейных конфликтов;</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психологической помощи, оказание которой должно помочь получателю социальных услуг раскрыть и мобилизовать внутренние ресурсы, решить возникшие социально-психологические проблемы;</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социально-психологического патронажа, который должен на основе наблюдения за получателями социальных услуг за период предоставления социальных услуг обеспечивать своевременное выявление ситуаций психического дискомфорта, личностного (</w:t>
      </w:r>
      <w:proofErr w:type="spellStart"/>
      <w:r w:rsidRPr="00882815">
        <w:rPr>
          <w:rFonts w:ascii="Times New Roman" w:eastAsia="Times New Roman" w:hAnsi="Times New Roman" w:cs="Times New Roman"/>
          <w:color w:val="182F3A"/>
          <w:sz w:val="28"/>
          <w:szCs w:val="28"/>
          <w:lang w:eastAsia="ru-RU"/>
        </w:rPr>
        <w:t>внутриличностного</w:t>
      </w:r>
      <w:proofErr w:type="spellEnd"/>
      <w:r w:rsidRPr="00882815">
        <w:rPr>
          <w:rFonts w:ascii="Times New Roman" w:eastAsia="Times New Roman" w:hAnsi="Times New Roman" w:cs="Times New Roman"/>
          <w:color w:val="182F3A"/>
          <w:sz w:val="28"/>
          <w:szCs w:val="28"/>
          <w:lang w:eastAsia="ru-RU"/>
        </w:rPr>
        <w:t>) или межличностного конфликта и других ситуаций, ухудшающих условия жизнедеятельности получателей социальных услуг, в целях оказания им необходимых социально-психологических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 иных социально-психологических услуг, предоставляемых поставщиком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13.4. Оценка качества социально-педагогических услуг включает в себя оценку: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социально-педагогической коррекции, включая диагностику и консультирование, осуществление которой должно обеспечивать оказание квалифицированной и эффективной педагогической помощи, в которой нуждаются получатели социальных услуг, получающие социальные услуги в стационарной форме социального обслуживания (в форме бесед, разъяснений, рекомендаций и т.п.);</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обучения основам домоводства, осуществление которого развивает самостоятельные навыки получателя социальных услуг по самообслуживанию в быту, повышению жизненной активности по самоорганизации и оказанию посильной помощи семье в ведении домашнего хозяйства;</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формирования позитивных интересов (в том числе в сфере досуга) и организации досуга (праздники, экскурсии и другие культурные мероприятия), которые должны обеспечивать удовлетворение социокультурных и духовных запросов получателей социальных услуг (как взрослых, так и детей), расширение кругозора, сферы общения, повышение творческой активности получателей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 иных социально-педагогических услуг, предоставляемых поставщиком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13.5. Оценка качества социально-трудовых услуг включает в себя оценку: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проводимых мероприятий по использованию трудовых возможностей получателей социальных услуг и обучению их доступным профессиональным навыкам, их достаточности и своевременности;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проводимых мероприятий по оказанию помощи в трудоустройстве;</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proofErr w:type="gramStart"/>
      <w:r w:rsidRPr="00882815">
        <w:rPr>
          <w:rFonts w:ascii="Times New Roman" w:eastAsia="Times New Roman" w:hAnsi="Times New Roman" w:cs="Times New Roman"/>
          <w:color w:val="182F3A"/>
          <w:sz w:val="28"/>
          <w:szCs w:val="28"/>
          <w:lang w:eastAsia="ru-RU"/>
        </w:rPr>
        <w:t xml:space="preserve">3) качества услуг, связанных с организацией получения или содействием в получении образования и (или) квалификации инвалидами (в том числе детьми-инвалидами) в соответствии с их физическими возможностями и умственными способностями, которые определяются тем, в какой степени созданные поставщиком социальных услуг условия для дошкольного воспитания детей-инвалидов и получения ими </w:t>
      </w:r>
      <w:r w:rsidRPr="00882815">
        <w:rPr>
          <w:rFonts w:ascii="Times New Roman" w:eastAsia="Times New Roman" w:hAnsi="Times New Roman" w:cs="Times New Roman"/>
          <w:color w:val="182F3A"/>
          <w:sz w:val="28"/>
          <w:szCs w:val="28"/>
          <w:lang w:eastAsia="ru-RU"/>
        </w:rPr>
        <w:lastRenderedPageBreak/>
        <w:t>школьного образования, а также для получения образования взрослыми инвалидами способствуют успешному и результативному</w:t>
      </w:r>
      <w:proofErr w:type="gramEnd"/>
      <w:r w:rsidRPr="00882815">
        <w:rPr>
          <w:rFonts w:ascii="Times New Roman" w:eastAsia="Times New Roman" w:hAnsi="Times New Roman" w:cs="Times New Roman"/>
          <w:color w:val="182F3A"/>
          <w:sz w:val="28"/>
          <w:szCs w:val="28"/>
          <w:lang w:eastAsia="ru-RU"/>
        </w:rPr>
        <w:t xml:space="preserve"> проведению воспитательной работы и обучению;</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 иных социально-трудовых услуг, предоставляемых поставщиком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13.6. Оценка качества социально-правовых услуг включает в себя оценку: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оказания помощи в оформлении и восстановлении документов, которая должна обеспечивать разъяснение получателям социальных услуг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эффективности оказания юридической помощи получателям социальных услуг, которая должна обеспечить своевременное и объективное решение стоящих перед получателем социальных услуг правовых проблем;</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иных социально-правовых услуг, предоставляемых поставщиком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13.7. Оценка качества услуг, оказанных в целях повышения коммуникативного потенциала получателей социальных услуг, имеющих ограничения жизнедеятельности, в том числе детей-инвалидов, включает в себя оценку: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обучения инвалидов (детей-инвалидов) пользованию техническими средствами реабилитации, которое должно развить у инвалидов (детей-инвалидов) практические навыки умения самостоятельно пользоваться этими средствами;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проведения социально-реабилитационных мероприятий, которые должны способствовать восстановлению социального статуса получателей социальных услуг, имеющих ограничения жизнедеятельности, в том числе детей-инвалидов, улучшить взаимодействие получателя социальных услуг с обществом;</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обучения получателей социальных услуг, имеющих ограничения жизнедеятельности, в том числе детей-инвалидов, навыкам поведения в быту и общественных местах, которое должно обеспечивать формирование получателя социальных услуг как самостоятельной личности, культурной, вежливой, предусмотрительной и благожелательной в отношении к окружающим, а также обучения внутренней дисциплине личности, способной обслужить себя в бытовых условиях;</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 обеспечения оказания помощи в обучении получателей социальных услуг, имеющих ограничения жизнедеятельности, в том числе детей-инвалидов, навыкам компьютерной грамотности, которое должно развить у получателей социальных услуг практические навыки умения самостоятельно пользоваться компьютером;</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5) иных услуг, оказанных в целях повышения коммуникативного потенциала получателей социальных услуг, имеющих ограничения жизнедеятельности, в том числе детей-инвалидов, предоставляемых поставщиком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13.8. Оценка качества срочных социальных услуг в полустационарной форме социального обслуживания включает в себя оценку своевременности и полноты объема оказанных социальных услуг применительно к потребности получателя социальных услуг в конкретных социальных услугах.</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14. Основаниями для отказа в социальном обслуживании в полустационарной форме социального обслуживания являются: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proofErr w:type="gramStart"/>
      <w:r w:rsidRPr="00882815">
        <w:rPr>
          <w:rFonts w:ascii="Times New Roman" w:eastAsia="Times New Roman" w:hAnsi="Times New Roman" w:cs="Times New Roman"/>
          <w:color w:val="182F3A"/>
          <w:sz w:val="28"/>
          <w:szCs w:val="28"/>
          <w:lang w:eastAsia="ru-RU"/>
        </w:rPr>
        <w:lastRenderedPageBreak/>
        <w:t>1) непредставление или представление не в полном объеме документов, которые в соответствии с Порядком обязательны для представления лично;</w:t>
      </w:r>
      <w:proofErr w:type="gramEnd"/>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2) непредставление или представление не в полном объеме документов, подтверждающих наличие обстоятельств для признания гражданина </w:t>
      </w:r>
      <w:proofErr w:type="gramStart"/>
      <w:r w:rsidRPr="00882815">
        <w:rPr>
          <w:rFonts w:ascii="Times New Roman" w:eastAsia="Times New Roman" w:hAnsi="Times New Roman" w:cs="Times New Roman"/>
          <w:color w:val="182F3A"/>
          <w:sz w:val="28"/>
          <w:szCs w:val="28"/>
          <w:lang w:eastAsia="ru-RU"/>
        </w:rPr>
        <w:t>нуждающимся</w:t>
      </w:r>
      <w:proofErr w:type="gramEnd"/>
      <w:r w:rsidRPr="00882815">
        <w:rPr>
          <w:rFonts w:ascii="Times New Roman" w:eastAsia="Times New Roman" w:hAnsi="Times New Roman" w:cs="Times New Roman"/>
          <w:color w:val="182F3A"/>
          <w:sz w:val="28"/>
          <w:szCs w:val="28"/>
          <w:lang w:eastAsia="ru-RU"/>
        </w:rPr>
        <w:t xml:space="preserve"> в социальном обслуживании;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выявление в заявлении и (или) в представленных документах недостоверных сведений;</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 письменный отказ гражданина от социального обслуживания.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Решение об отказе в социальном обслуживании может быть обжаловано в судебном порядке.</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14. Прекращение предоставления социальных услуг гражданину в полустационарной форме производится в следующих случаях:</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по личному письменному заявлению гражданина (его законного представителя);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2) в случае изменения обстоятельств, являющихся </w:t>
      </w:r>
      <w:proofErr w:type="gramStart"/>
      <w:r w:rsidRPr="00882815">
        <w:rPr>
          <w:rFonts w:ascii="Times New Roman" w:eastAsia="Times New Roman" w:hAnsi="Times New Roman" w:cs="Times New Roman"/>
          <w:color w:val="182F3A"/>
          <w:sz w:val="28"/>
          <w:szCs w:val="28"/>
          <w:lang w:eastAsia="ru-RU"/>
        </w:rPr>
        <w:t>основанием</w:t>
      </w:r>
      <w:proofErr w:type="gramEnd"/>
      <w:r w:rsidRPr="00882815">
        <w:rPr>
          <w:rFonts w:ascii="Times New Roman" w:eastAsia="Times New Roman" w:hAnsi="Times New Roman" w:cs="Times New Roman"/>
          <w:color w:val="182F3A"/>
          <w:sz w:val="28"/>
          <w:szCs w:val="28"/>
          <w:lang w:eastAsia="ru-RU"/>
        </w:rPr>
        <w:t xml:space="preserve"> для признания гражданина нуждающимся в социальном обслуживании;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окончание срока предоставления социальных услуг в соответствии с индивидуальной программой предоставления социальных услуг и (или) истечение срока договора о предоставлении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 при нарушении гражданином (его законным представителем) условий, предусмотренных договором;</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5) смерть гражданина либо наличие решения суда о признании гражданина безвестно отсутствующим или умершим;</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6) в связи с вступлением в законную силу приговора суда, в соответствии с которым гражданин осужден к отбыванию наказания в виде лишения свободы в исправительном учреждении.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При прекращении предоставления социальных услуг гражданину в полустационарной форме поставщик социальных услуг в течение 10 рабочих дней вносит соответствующие сведения в регистр получателей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Поставщиком социальных услуг разъясняются возможные последствия отказа от предоставления социальных услуг в полустационарной форме получателям социальных услуг, а также их законным представителям.</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proofErr w:type="gramStart"/>
      <w:r w:rsidRPr="00882815">
        <w:rPr>
          <w:rFonts w:ascii="Times New Roman" w:eastAsia="Times New Roman" w:hAnsi="Times New Roman" w:cs="Times New Roman"/>
          <w:color w:val="182F3A"/>
          <w:sz w:val="28"/>
          <w:szCs w:val="28"/>
          <w:lang w:eastAsia="ru-RU"/>
        </w:rPr>
        <w:t>При прекращении поставщиком социальных услуг социального обслуживания граждан, являющихся инвалидами (в связи с предоставлением полного объема социальных услуг, определенных индивидуальной программой), выдается выписной лист, отражающий состояние получателя социальных услуг при поступлении, динамику его состояния в период предоставления ему социальных услуг, оценку эффективности оказания социальных услуг в полустационарной форме социального обслуживания, а также сведения по показателям оценки жизнедеятельности получателя социальных услуг</w:t>
      </w:r>
      <w:proofErr w:type="gramEnd"/>
      <w:r w:rsidRPr="00882815">
        <w:rPr>
          <w:rFonts w:ascii="Times New Roman" w:eastAsia="Times New Roman" w:hAnsi="Times New Roman" w:cs="Times New Roman"/>
          <w:color w:val="182F3A"/>
          <w:sz w:val="28"/>
          <w:szCs w:val="28"/>
          <w:lang w:eastAsia="ru-RU"/>
        </w:rPr>
        <w:t xml:space="preserve"> в полустационарной форме социального обслуживания и эффективности проведенных мероприятий.</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Приложение N 3</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к приказу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министерства социального развития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lastRenderedPageBreak/>
        <w:t>Новосибирской области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от 31.12.2014 N 1525</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b/>
          <w:bCs/>
          <w:color w:val="182F3A"/>
          <w:sz w:val="28"/>
          <w:szCs w:val="28"/>
          <w:lang w:eastAsia="ru-RU"/>
        </w:rPr>
        <w:t>"ПОРЯДОК</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b/>
          <w:bCs/>
          <w:color w:val="182F3A"/>
          <w:sz w:val="28"/>
          <w:szCs w:val="28"/>
          <w:lang w:eastAsia="ru-RU"/>
        </w:rPr>
        <w:t>ПРЕДОСТАВЛЕНИЯ СОЦИАЛЬНЫХ УСЛУГ В ФОРМЕ</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b/>
          <w:bCs/>
          <w:color w:val="182F3A"/>
          <w:sz w:val="28"/>
          <w:szCs w:val="28"/>
          <w:lang w:eastAsia="ru-RU"/>
        </w:rPr>
        <w:t>СОЦИАЛЬНОГО ОБСЛУЖИВАНИЯ НА ДОМУ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1. </w:t>
      </w:r>
      <w:proofErr w:type="gramStart"/>
      <w:r w:rsidRPr="00882815">
        <w:rPr>
          <w:rFonts w:ascii="Times New Roman" w:eastAsia="Times New Roman" w:hAnsi="Times New Roman" w:cs="Times New Roman"/>
          <w:color w:val="182F3A"/>
          <w:sz w:val="28"/>
          <w:szCs w:val="28"/>
          <w:lang w:eastAsia="ru-RU"/>
        </w:rPr>
        <w:t>Настоящий Порядок предоставления социальных услуг в форме социального обслуживания на дому (далее - Порядок) определяет правила предоставления социальных услуг в форме социального обслуживания на дому гражданам Российской Федерации, иностранным гражданам и лицам без гражданства, постоянно проживающим на территории Российской Федерации, беженцам, признанным нуждающимися в социальном обслуживании в форме социального обслуживания на дому.</w:t>
      </w:r>
      <w:proofErr w:type="gramEnd"/>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Социальное обслуживание в форме социального обслуживания на дому включает в себя деятельность по предоставлению социальных услуг получателям социальных услуг, которая направлена на улучшение условий их жизнедеятельности при сохранении пребывания получателей социальных услуг в </w:t>
      </w:r>
      <w:proofErr w:type="gramStart"/>
      <w:r w:rsidRPr="00882815">
        <w:rPr>
          <w:rFonts w:ascii="Times New Roman" w:eastAsia="Times New Roman" w:hAnsi="Times New Roman" w:cs="Times New Roman"/>
          <w:color w:val="182F3A"/>
          <w:sz w:val="28"/>
          <w:szCs w:val="28"/>
          <w:lang w:eastAsia="ru-RU"/>
        </w:rPr>
        <w:t>привычной</w:t>
      </w:r>
      <w:proofErr w:type="gramEnd"/>
      <w:r w:rsidRPr="00882815">
        <w:rPr>
          <w:rFonts w:ascii="Times New Roman" w:eastAsia="Times New Roman" w:hAnsi="Times New Roman" w:cs="Times New Roman"/>
          <w:color w:val="182F3A"/>
          <w:sz w:val="28"/>
          <w:szCs w:val="28"/>
          <w:lang w:eastAsia="ru-RU"/>
        </w:rPr>
        <w:t xml:space="preserve"> благоприятной среде - месте их проживания.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Перечень социальных услуг, предоставляемых поставщиками социальных услуг в форме социального обслуживания на дому на территории Новосибирской области, содержится в </w:t>
      </w:r>
      <w:hyperlink r:id="rId60" w:history="1">
        <w:r w:rsidRPr="00882815">
          <w:rPr>
            <w:rFonts w:ascii="Times New Roman" w:eastAsia="Times New Roman" w:hAnsi="Times New Roman" w:cs="Times New Roman"/>
            <w:color w:val="4486A7"/>
            <w:sz w:val="28"/>
            <w:szCs w:val="28"/>
            <w:u w:val="single"/>
            <w:lang w:eastAsia="ru-RU"/>
          </w:rPr>
          <w:t>Законе</w:t>
        </w:r>
      </w:hyperlink>
      <w:r w:rsidRPr="00882815">
        <w:rPr>
          <w:rFonts w:ascii="Times New Roman" w:eastAsia="Times New Roman" w:hAnsi="Times New Roman" w:cs="Times New Roman"/>
          <w:color w:val="182F3A"/>
          <w:sz w:val="28"/>
          <w:szCs w:val="28"/>
          <w:lang w:eastAsia="ru-RU"/>
        </w:rPr>
        <w:t> Новосибирской области от 18.12.2014 N 499-ОЗ "Об отдельных вопросах организации социального обслуживания граждан в Новосибирской области" (далее - Закон Новосибирской области).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proofErr w:type="gramStart"/>
      <w:r w:rsidRPr="00882815">
        <w:rPr>
          <w:rFonts w:ascii="Times New Roman" w:eastAsia="Times New Roman" w:hAnsi="Times New Roman" w:cs="Times New Roman"/>
          <w:color w:val="182F3A"/>
          <w:sz w:val="28"/>
          <w:szCs w:val="28"/>
          <w:lang w:eastAsia="ru-RU"/>
        </w:rPr>
        <w:t>Социальные услуги в форме социального обслуживания на дому предоставляются по месту проживания или пребывания гражданам пожилого возраста (женщинам старше 55 лет, мужчинам старше 60 лет) и инвалидам (в том числе детям-инвалидам), нуждающимся в постоянной или временной посторонней помощи в связи с частичной или полной утратой возможности самостоятельно удовлетворять свои основные жизненные потребности вследствие ограничения способности к самообслуживанию и (или) передвижению</w:t>
      </w:r>
      <w:proofErr w:type="gramEnd"/>
      <w:r w:rsidRPr="00882815">
        <w:rPr>
          <w:rFonts w:ascii="Times New Roman" w:eastAsia="Times New Roman" w:hAnsi="Times New Roman" w:cs="Times New Roman"/>
          <w:color w:val="182F3A"/>
          <w:sz w:val="28"/>
          <w:szCs w:val="28"/>
          <w:lang w:eastAsia="ru-RU"/>
        </w:rPr>
        <w:t xml:space="preserve">, </w:t>
      </w:r>
      <w:proofErr w:type="gramStart"/>
      <w:r w:rsidRPr="00882815">
        <w:rPr>
          <w:rFonts w:ascii="Times New Roman" w:eastAsia="Times New Roman" w:hAnsi="Times New Roman" w:cs="Times New Roman"/>
          <w:color w:val="182F3A"/>
          <w:sz w:val="28"/>
          <w:szCs w:val="28"/>
          <w:lang w:eastAsia="ru-RU"/>
        </w:rPr>
        <w:t>признанным нуждающимися в социальном обслуживании в форме социального обслуживания на дому.</w:t>
      </w:r>
      <w:proofErr w:type="gramEnd"/>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Стандарты социальных услуг, предоставляемых поставщиками социальных услуг в форме социального обслуживания на дому, утверждаются приказом министерства социального развития Новосибирской области.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Социальные услуги предоставляются в форме социального обслуживания на дому бесплатно и за плату, частичную плату.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3.1. Социальные услуги в форме социального обслуживания на дому предоставляются бесплатно в объемах, определенных индивидуальной программой предоставления социальных услуг, следующим категориям граждан:</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несовершеннолетним детям;</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лицам, пострадавшим в результате чрезвычайных ситуаций, вооруженных межнациональных (межэтнических) конфликтов;</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инвалидам Великой Отечественной войны;</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 участникам Великой Отечественной войны;</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lastRenderedPageBreak/>
        <w:t>5) одиноко проживающим супругам погибших (умерших) инвалидов Великой Отечественной войны, участников Великой Отечественной войны.</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3.2. </w:t>
      </w:r>
      <w:proofErr w:type="gramStart"/>
      <w:r w:rsidRPr="00882815">
        <w:rPr>
          <w:rFonts w:ascii="Times New Roman" w:eastAsia="Times New Roman" w:hAnsi="Times New Roman" w:cs="Times New Roman"/>
          <w:color w:val="182F3A"/>
          <w:sz w:val="28"/>
          <w:szCs w:val="28"/>
          <w:lang w:eastAsia="ru-RU"/>
        </w:rPr>
        <w:t>Социальные услуги в форме социального обслуживания на дому также предоставляются бесплатно в случае, если на дату обращения среднедушевой доход получателя социальных услуг, рассчитанный в соответствии с </w:t>
      </w:r>
      <w:hyperlink r:id="rId61" w:history="1">
        <w:r w:rsidRPr="00882815">
          <w:rPr>
            <w:rFonts w:ascii="Times New Roman" w:eastAsia="Times New Roman" w:hAnsi="Times New Roman" w:cs="Times New Roman"/>
            <w:color w:val="4486A7"/>
            <w:sz w:val="28"/>
            <w:szCs w:val="28"/>
            <w:u w:val="single"/>
            <w:lang w:eastAsia="ru-RU"/>
          </w:rPr>
          <w:t>частью 4 статьи 31</w:t>
        </w:r>
      </w:hyperlink>
      <w:r w:rsidRPr="00882815">
        <w:rPr>
          <w:rFonts w:ascii="Times New Roman" w:eastAsia="Times New Roman" w:hAnsi="Times New Roman" w:cs="Times New Roman"/>
          <w:color w:val="182F3A"/>
          <w:sz w:val="28"/>
          <w:szCs w:val="28"/>
          <w:lang w:eastAsia="ru-RU"/>
        </w:rPr>
        <w:t>Федерального закона от 28.12.2014 N 442-ФЗ "Об основах социального обслуживания граждан в Российской Федерации" (далее - Федеральный закон), ниже или равен предельной величине среднедушевого дохода для предоставления социальных услуг бесплатно, установленного</w:t>
      </w:r>
      <w:proofErr w:type="gramEnd"/>
      <w:r w:rsidRPr="00882815">
        <w:rPr>
          <w:rFonts w:ascii="Times New Roman" w:eastAsia="Times New Roman" w:hAnsi="Times New Roman" w:cs="Times New Roman"/>
          <w:color w:val="182F3A"/>
          <w:sz w:val="28"/>
          <w:szCs w:val="28"/>
          <w:lang w:eastAsia="ru-RU"/>
        </w:rPr>
        <w:t> </w:t>
      </w:r>
      <w:hyperlink r:id="rId62" w:history="1">
        <w:r w:rsidRPr="00882815">
          <w:rPr>
            <w:rFonts w:ascii="Times New Roman" w:eastAsia="Times New Roman" w:hAnsi="Times New Roman" w:cs="Times New Roman"/>
            <w:color w:val="4486A7"/>
            <w:sz w:val="28"/>
            <w:szCs w:val="28"/>
            <w:u w:val="single"/>
            <w:lang w:eastAsia="ru-RU"/>
          </w:rPr>
          <w:t>Законом</w:t>
        </w:r>
      </w:hyperlink>
      <w:r w:rsidRPr="00882815">
        <w:rPr>
          <w:rFonts w:ascii="Times New Roman" w:eastAsia="Times New Roman" w:hAnsi="Times New Roman" w:cs="Times New Roman"/>
          <w:color w:val="182F3A"/>
          <w:sz w:val="28"/>
          <w:szCs w:val="28"/>
          <w:lang w:eastAsia="ru-RU"/>
        </w:rPr>
        <w:t> Новосибирской области.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3.3. </w:t>
      </w:r>
      <w:proofErr w:type="gramStart"/>
      <w:r w:rsidRPr="00882815">
        <w:rPr>
          <w:rFonts w:ascii="Times New Roman" w:eastAsia="Times New Roman" w:hAnsi="Times New Roman" w:cs="Times New Roman"/>
          <w:color w:val="182F3A"/>
          <w:sz w:val="28"/>
          <w:szCs w:val="28"/>
          <w:lang w:eastAsia="ru-RU"/>
        </w:rPr>
        <w:t>Размер ежемесячной платы за предоставление социальных услуг в форме социального обслуживания на дому рассчитывается на основе тарифов на социальные услуги, утверждаемых департаментом по тарифам Новосибирской области, но не может превышать пятьдесят процентов разницы между величиной среднедушевого дохода получателя социальных услуг и предельной величиной среднедушевого дохода для предоставления социальных услуг бесплатно, установленной </w:t>
      </w:r>
      <w:proofErr w:type="spellStart"/>
      <w:r w:rsidRPr="00882815">
        <w:rPr>
          <w:rFonts w:ascii="Times New Roman" w:eastAsia="Times New Roman" w:hAnsi="Times New Roman" w:cs="Times New Roman"/>
          <w:color w:val="182F3A"/>
          <w:sz w:val="28"/>
          <w:szCs w:val="28"/>
          <w:lang w:eastAsia="ru-RU"/>
        </w:rPr>
        <w:fldChar w:fldCharType="begin"/>
      </w:r>
      <w:r w:rsidRPr="00882815">
        <w:rPr>
          <w:rFonts w:ascii="Times New Roman" w:eastAsia="Times New Roman" w:hAnsi="Times New Roman" w:cs="Times New Roman"/>
          <w:color w:val="182F3A"/>
          <w:sz w:val="28"/>
          <w:szCs w:val="28"/>
          <w:lang w:eastAsia="ru-RU"/>
        </w:rPr>
        <w:instrText xml:space="preserve"> HYPERLINK "consultantplus://offline/ref=CE04F4DBFEAACFB5AC3E43D52A0E6005723FE4C9132A924D0DB328462BEA65A5m9d1E" </w:instrText>
      </w:r>
      <w:r w:rsidRPr="00882815">
        <w:rPr>
          <w:rFonts w:ascii="Times New Roman" w:eastAsia="Times New Roman" w:hAnsi="Times New Roman" w:cs="Times New Roman"/>
          <w:color w:val="182F3A"/>
          <w:sz w:val="28"/>
          <w:szCs w:val="28"/>
          <w:lang w:eastAsia="ru-RU"/>
        </w:rPr>
        <w:fldChar w:fldCharType="separate"/>
      </w:r>
      <w:r w:rsidRPr="00882815">
        <w:rPr>
          <w:rFonts w:ascii="Times New Roman" w:eastAsia="Times New Roman" w:hAnsi="Times New Roman" w:cs="Times New Roman"/>
          <w:color w:val="4486A7"/>
          <w:sz w:val="28"/>
          <w:szCs w:val="28"/>
          <w:u w:val="single"/>
          <w:lang w:eastAsia="ru-RU"/>
        </w:rPr>
        <w:t>Законом</w:t>
      </w:r>
      <w:r w:rsidRPr="00882815">
        <w:rPr>
          <w:rFonts w:ascii="Times New Roman" w:eastAsia="Times New Roman" w:hAnsi="Times New Roman" w:cs="Times New Roman"/>
          <w:color w:val="182F3A"/>
          <w:sz w:val="28"/>
          <w:szCs w:val="28"/>
          <w:lang w:eastAsia="ru-RU"/>
        </w:rPr>
        <w:fldChar w:fldCharType="end"/>
      </w:r>
      <w:r w:rsidRPr="00882815">
        <w:rPr>
          <w:rFonts w:ascii="Times New Roman" w:eastAsia="Times New Roman" w:hAnsi="Times New Roman" w:cs="Times New Roman"/>
          <w:color w:val="182F3A"/>
          <w:sz w:val="28"/>
          <w:szCs w:val="28"/>
          <w:lang w:eastAsia="ru-RU"/>
        </w:rPr>
        <w:t>Новосибирской</w:t>
      </w:r>
      <w:proofErr w:type="spellEnd"/>
      <w:r w:rsidRPr="00882815">
        <w:rPr>
          <w:rFonts w:ascii="Times New Roman" w:eastAsia="Times New Roman" w:hAnsi="Times New Roman" w:cs="Times New Roman"/>
          <w:color w:val="182F3A"/>
          <w:sz w:val="28"/>
          <w:szCs w:val="28"/>
          <w:lang w:eastAsia="ru-RU"/>
        </w:rPr>
        <w:t xml:space="preserve"> области.</w:t>
      </w:r>
      <w:proofErr w:type="gramEnd"/>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Расчет среднедушевого дохода получателя социальных услуг осуществляется органом, </w:t>
      </w:r>
      <w:proofErr w:type="gramStart"/>
      <w:r w:rsidRPr="00882815">
        <w:rPr>
          <w:rFonts w:ascii="Times New Roman" w:eastAsia="Times New Roman" w:hAnsi="Times New Roman" w:cs="Times New Roman"/>
          <w:color w:val="182F3A"/>
          <w:sz w:val="28"/>
          <w:szCs w:val="28"/>
          <w:lang w:eastAsia="ru-RU"/>
        </w:rPr>
        <w:t>уполномоченным</w:t>
      </w:r>
      <w:proofErr w:type="gramEnd"/>
      <w:r w:rsidRPr="00882815">
        <w:rPr>
          <w:rFonts w:ascii="Times New Roman" w:eastAsia="Times New Roman" w:hAnsi="Times New Roman" w:cs="Times New Roman"/>
          <w:color w:val="182F3A"/>
          <w:sz w:val="28"/>
          <w:szCs w:val="28"/>
          <w:lang w:eastAsia="ru-RU"/>
        </w:rPr>
        <w:t xml:space="preserve"> на признание гражданина нуждающимся в социальном обслуживании, а также составление индивидуальной программы предоставления социальных услуг (далее - уполномоченный орган).</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Расчет среднедушевого дохода в отношении получателя социальных услуг производится на дату обращения и осуществляется на основании документов (сведений) о составе семьи, наличии (отсутствии) доходов членов семьи или одиноко проживающего гражданина и принадлежащем им (ему) имуществе на праве собственности, указанных в настоящем Порядке, в соответствии с </w:t>
      </w:r>
      <w:hyperlink r:id="rId63" w:history="1">
        <w:r w:rsidRPr="00882815">
          <w:rPr>
            <w:rFonts w:ascii="Times New Roman" w:eastAsia="Times New Roman" w:hAnsi="Times New Roman" w:cs="Times New Roman"/>
            <w:color w:val="4486A7"/>
            <w:sz w:val="28"/>
            <w:szCs w:val="28"/>
            <w:u w:val="single"/>
            <w:lang w:eastAsia="ru-RU"/>
          </w:rPr>
          <w:t>Правилами</w:t>
        </w:r>
      </w:hyperlink>
      <w:r w:rsidRPr="00882815">
        <w:rPr>
          <w:rFonts w:ascii="Times New Roman" w:eastAsia="Times New Roman" w:hAnsi="Times New Roman" w:cs="Times New Roman"/>
          <w:color w:val="182F3A"/>
          <w:sz w:val="28"/>
          <w:szCs w:val="28"/>
          <w:lang w:eastAsia="ru-RU"/>
        </w:rPr>
        <w:t xml:space="preserve"> расчета среднедушевого дохода для предоставления социальных </w:t>
      </w:r>
      <w:proofErr w:type="gramStart"/>
      <w:r w:rsidRPr="00882815">
        <w:rPr>
          <w:rFonts w:ascii="Times New Roman" w:eastAsia="Times New Roman" w:hAnsi="Times New Roman" w:cs="Times New Roman"/>
          <w:color w:val="182F3A"/>
          <w:sz w:val="28"/>
          <w:szCs w:val="28"/>
          <w:lang w:eastAsia="ru-RU"/>
        </w:rPr>
        <w:t>услуг</w:t>
      </w:r>
      <w:proofErr w:type="gramEnd"/>
      <w:r w:rsidRPr="00882815">
        <w:rPr>
          <w:rFonts w:ascii="Times New Roman" w:eastAsia="Times New Roman" w:hAnsi="Times New Roman" w:cs="Times New Roman"/>
          <w:color w:val="182F3A"/>
          <w:sz w:val="28"/>
          <w:szCs w:val="28"/>
          <w:lang w:eastAsia="ru-RU"/>
        </w:rPr>
        <w:t xml:space="preserve"> бесплатно, утвержденными постановлением Правительства Российской Федерации от 18.10.2014 N 1075 "Об утверждении Правил определения среднедушевого дохода для предоставления социальных услуг бесплатно".</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В отношении лиц, указанных в </w:t>
      </w:r>
      <w:hyperlink r:id="rId64" w:anchor="Par534" w:history="1">
        <w:r w:rsidRPr="00882815">
          <w:rPr>
            <w:rFonts w:ascii="Times New Roman" w:eastAsia="Times New Roman" w:hAnsi="Times New Roman" w:cs="Times New Roman"/>
            <w:color w:val="4486A7"/>
            <w:sz w:val="28"/>
            <w:szCs w:val="28"/>
            <w:u w:val="single"/>
            <w:lang w:eastAsia="ru-RU"/>
          </w:rPr>
          <w:t>подпунктах 1</w:t>
        </w:r>
      </w:hyperlink>
      <w:r w:rsidRPr="00882815">
        <w:rPr>
          <w:rFonts w:ascii="Times New Roman" w:eastAsia="Times New Roman" w:hAnsi="Times New Roman" w:cs="Times New Roman"/>
          <w:color w:val="182F3A"/>
          <w:sz w:val="28"/>
          <w:szCs w:val="28"/>
          <w:lang w:eastAsia="ru-RU"/>
        </w:rPr>
        <w:t> - </w:t>
      </w:r>
      <w:hyperlink r:id="rId65" w:anchor="Par538" w:history="1">
        <w:r w:rsidRPr="00882815">
          <w:rPr>
            <w:rFonts w:ascii="Times New Roman" w:eastAsia="Times New Roman" w:hAnsi="Times New Roman" w:cs="Times New Roman"/>
            <w:color w:val="4486A7"/>
            <w:sz w:val="28"/>
            <w:szCs w:val="28"/>
            <w:u w:val="single"/>
            <w:lang w:eastAsia="ru-RU"/>
          </w:rPr>
          <w:t>5 пункта 3.1</w:t>
        </w:r>
      </w:hyperlink>
      <w:r w:rsidRPr="00882815">
        <w:rPr>
          <w:rFonts w:ascii="Times New Roman" w:eastAsia="Times New Roman" w:hAnsi="Times New Roman" w:cs="Times New Roman"/>
          <w:color w:val="182F3A"/>
          <w:sz w:val="28"/>
          <w:szCs w:val="28"/>
          <w:lang w:eastAsia="ru-RU"/>
        </w:rPr>
        <w:t> настоящего Порядка, расчет среднедушевого дохода не производится.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Поставщики социальных услуг вправе предоставлять гражданам, находящимся на социальном обслуживании в форме социального обслуживания на дому, по их желанию социальные услуги сверх объемов, определенных в индивидуальной программе предоставления социальных услуг, на условиях полной оплаты по тарифам на социальные услуги, утвержденным департаментом по тарифам Новосибирской области.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Условия предоставления социальных услуг в форме социального обслуживания на дому (бесплатно, за плату), размер платы и порядок ее взимания определяются в договоре о предоставлении социальных услуг, заключаемом между получателем социальных услуг (его представителем) и поставщиком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При изменении дохода получателя социальных услуг поставщик социальных услуг производит перерасчет среднедушевого дохода получателя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proofErr w:type="gramStart"/>
      <w:r w:rsidRPr="00882815">
        <w:rPr>
          <w:rFonts w:ascii="Times New Roman" w:eastAsia="Times New Roman" w:hAnsi="Times New Roman" w:cs="Times New Roman"/>
          <w:color w:val="182F3A"/>
          <w:sz w:val="28"/>
          <w:szCs w:val="28"/>
          <w:lang w:eastAsia="ru-RU"/>
        </w:rPr>
        <w:t xml:space="preserve">В случае изменения установленной в Новосибирской области предельной величины среднедушевого дохода для предоставления социальных услуг бесплатно, а также </w:t>
      </w:r>
      <w:r w:rsidRPr="00882815">
        <w:rPr>
          <w:rFonts w:ascii="Times New Roman" w:eastAsia="Times New Roman" w:hAnsi="Times New Roman" w:cs="Times New Roman"/>
          <w:color w:val="182F3A"/>
          <w:sz w:val="28"/>
          <w:szCs w:val="28"/>
          <w:lang w:eastAsia="ru-RU"/>
        </w:rPr>
        <w:lastRenderedPageBreak/>
        <w:t>изменения величины среднедушевого дохода гражданина, находящегося на социальном обслуживании в форме социального обслуживания на дому, объема предоставляемых ему социальных услуг поставщиком социальных услуг производится перерасчет размера платы за предоставление социальных услуг гражданину, находящемуся на социальном обслуживании в форме социального обслуживания на дому.</w:t>
      </w:r>
      <w:proofErr w:type="gramEnd"/>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 Документы, необходимые для принятия уполномоченным органом решения о предоставлении социальных услуг в форме социального обслуживания на дому.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4.1. </w:t>
      </w:r>
      <w:proofErr w:type="gramStart"/>
      <w:r w:rsidRPr="00882815">
        <w:rPr>
          <w:rFonts w:ascii="Times New Roman" w:eastAsia="Times New Roman" w:hAnsi="Times New Roman" w:cs="Times New Roman"/>
          <w:color w:val="182F3A"/>
          <w:sz w:val="28"/>
          <w:szCs w:val="28"/>
          <w:lang w:eastAsia="ru-RU"/>
        </w:rPr>
        <w:t>Основанием для рассмотрения вопроса о предоставлении социального обслуживания является поданное гражданином или его законным представителем в письменной или электронной форме заявление о предоставлении социального обслуживания либо обращение в его интересах иных граждан, обращение государственных органов, органов местного самоуправления, общественных объединений в уполномоченный орган по месту жительства (месту пребывания) гражданина либо переданное заявление или обращение в рамках межведомственного взаимодействия (далее - заявление</w:t>
      </w:r>
      <w:proofErr w:type="gramEnd"/>
      <w:r w:rsidRPr="00882815">
        <w:rPr>
          <w:rFonts w:ascii="Times New Roman" w:eastAsia="Times New Roman" w:hAnsi="Times New Roman" w:cs="Times New Roman"/>
          <w:color w:val="182F3A"/>
          <w:sz w:val="28"/>
          <w:szCs w:val="28"/>
          <w:lang w:eastAsia="ru-RU"/>
        </w:rPr>
        <w:t>).</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Форма </w:t>
      </w:r>
      <w:hyperlink r:id="rId66" w:history="1">
        <w:r w:rsidRPr="00882815">
          <w:rPr>
            <w:rFonts w:ascii="Times New Roman" w:eastAsia="Times New Roman" w:hAnsi="Times New Roman" w:cs="Times New Roman"/>
            <w:color w:val="4486A7"/>
            <w:sz w:val="28"/>
            <w:szCs w:val="28"/>
            <w:u w:val="single"/>
            <w:lang w:eastAsia="ru-RU"/>
          </w:rPr>
          <w:t>заявления</w:t>
        </w:r>
      </w:hyperlink>
      <w:r w:rsidRPr="00882815">
        <w:rPr>
          <w:rFonts w:ascii="Times New Roman" w:eastAsia="Times New Roman" w:hAnsi="Times New Roman" w:cs="Times New Roman"/>
          <w:color w:val="182F3A"/>
          <w:sz w:val="28"/>
          <w:szCs w:val="28"/>
          <w:lang w:eastAsia="ru-RU"/>
        </w:rPr>
        <w:t> утверждена приказом Министерства труда и социальной защиты Российской Федерации от 28.03.2014 N 159н "Об утверждении формы заявления о предоставлении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Уполномоченный орган разъясняет порядок приема и перечень документов, которые должны быть представлены для признания гражданина нуждающимся в социальном обслуживании и предоставления социальных услуг в форме социального обслуживания на дому.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4.2. Перечень документов, необходимых для принятия решения о предоставлении социального обслуживания в форме социального обслуживания на дому: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документ, удостоверяющий личность гражданина;</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документ, удостоверяющий личность представителя гражданина (при обращении представителя);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заключение медицинской организации о наличии (отсутствии) заболеваний, включенных в перечень медицинских противопоказаний, о частичной или полной утрате гражданином способности к самообслуживанию и нуждаемости в постоянном постороннем уходе;</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 страховое свидетельство государственного пенсионного страхования (представляется по собственной инициативе);</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5) справка </w:t>
      </w:r>
      <w:proofErr w:type="gramStart"/>
      <w:r w:rsidRPr="00882815">
        <w:rPr>
          <w:rFonts w:ascii="Times New Roman" w:eastAsia="Times New Roman" w:hAnsi="Times New Roman" w:cs="Times New Roman"/>
          <w:color w:val="182F3A"/>
          <w:sz w:val="28"/>
          <w:szCs w:val="28"/>
          <w:lang w:eastAsia="ru-RU"/>
        </w:rPr>
        <w:t>медико-социальной</w:t>
      </w:r>
      <w:proofErr w:type="gramEnd"/>
      <w:r w:rsidRPr="00882815">
        <w:rPr>
          <w:rFonts w:ascii="Times New Roman" w:eastAsia="Times New Roman" w:hAnsi="Times New Roman" w:cs="Times New Roman"/>
          <w:color w:val="182F3A"/>
          <w:sz w:val="28"/>
          <w:szCs w:val="28"/>
          <w:lang w:eastAsia="ru-RU"/>
        </w:rPr>
        <w:t xml:space="preserve"> экспертизы и индивидуальная программа реабилитации инвалида (для граждан, являющихся инвалидами);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6) пенсионное удостоверение (при наличии);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7) документы о доходах гражданина и доходах членов его семьи (при наличии) за двенадцать последних календарных месяцев, предшествующих месяцу подачи заявления о предоставлении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8) документы о составе семьи гражданина либо справка из организации, осуществляющей функции по управлению объектами жилищного фонда, о наличии жилого помещения у гражданина с указанием состава семьи, их родственных отношений с гражданином (выписка из домовой книги);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lastRenderedPageBreak/>
        <w:t>9) договор социального найма (в случае, если жилое помещение закреплено за гражданином на условиях договора социального найма);</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10) правоустанавливающий документ на жилое помещение, право на которое не зарегистрировано в Едином государственном реестре прав на недвижимое имущество и сделок с ним. </w:t>
      </w:r>
      <w:proofErr w:type="gramStart"/>
      <w:r w:rsidRPr="00882815">
        <w:rPr>
          <w:rFonts w:ascii="Times New Roman" w:eastAsia="Times New Roman" w:hAnsi="Times New Roman" w:cs="Times New Roman"/>
          <w:color w:val="182F3A"/>
          <w:sz w:val="28"/>
          <w:szCs w:val="28"/>
          <w:lang w:eastAsia="ru-RU"/>
        </w:rPr>
        <w:t>Если право на жилое помещение зарегистрировано в Едином государственном реестре прав на недвижимое имущество и сделок с ним, гражданин вправе представить правоустанавливающий документ на жилое помещение по собственной инициативе (для граждан, имеющих жилое помещение на праве собственности);</w:t>
      </w:r>
      <w:proofErr w:type="gramEnd"/>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11) индивидуальная программа предоставления социальных услуг (далее - индивидуальная программа) (при наличии действующей индивидуальной программы);</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12) иные документы (сведения), подтверждающие наличие у гражданина обстоятельств, которые ухудшают или могут ухудшить условия его жизнедеятельности, являющиеся </w:t>
      </w:r>
      <w:proofErr w:type="gramStart"/>
      <w:r w:rsidRPr="00882815">
        <w:rPr>
          <w:rFonts w:ascii="Times New Roman" w:eastAsia="Times New Roman" w:hAnsi="Times New Roman" w:cs="Times New Roman"/>
          <w:color w:val="182F3A"/>
          <w:sz w:val="28"/>
          <w:szCs w:val="28"/>
          <w:lang w:eastAsia="ru-RU"/>
        </w:rPr>
        <w:t>основанием</w:t>
      </w:r>
      <w:proofErr w:type="gramEnd"/>
      <w:r w:rsidRPr="00882815">
        <w:rPr>
          <w:rFonts w:ascii="Times New Roman" w:eastAsia="Times New Roman" w:hAnsi="Times New Roman" w:cs="Times New Roman"/>
          <w:color w:val="182F3A"/>
          <w:sz w:val="28"/>
          <w:szCs w:val="28"/>
          <w:lang w:eastAsia="ru-RU"/>
        </w:rPr>
        <w:t xml:space="preserve"> для признания гражданина нуждающимся в социальном обслуживании в форме социального обслуживания на дому (при наличии).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4.3. Для принятия решения о предоставлении социального обслуживания в стационарной форме социального обслуживания в отношении категорий граждан, указанных в </w:t>
      </w:r>
      <w:hyperlink r:id="rId67" w:anchor="Par533" w:history="1">
        <w:r w:rsidRPr="00882815">
          <w:rPr>
            <w:rFonts w:ascii="Times New Roman" w:eastAsia="Times New Roman" w:hAnsi="Times New Roman" w:cs="Times New Roman"/>
            <w:color w:val="4486A7"/>
            <w:sz w:val="28"/>
            <w:szCs w:val="28"/>
            <w:u w:val="single"/>
            <w:lang w:eastAsia="ru-RU"/>
          </w:rPr>
          <w:t>пункте 3.1</w:t>
        </w:r>
      </w:hyperlink>
      <w:r w:rsidRPr="00882815">
        <w:rPr>
          <w:rFonts w:ascii="Times New Roman" w:eastAsia="Times New Roman" w:hAnsi="Times New Roman" w:cs="Times New Roman"/>
          <w:color w:val="182F3A"/>
          <w:sz w:val="28"/>
          <w:szCs w:val="28"/>
          <w:lang w:eastAsia="ru-RU"/>
        </w:rPr>
        <w:t> настоящего Порядка, не требуется представление документов, указанных в </w:t>
      </w:r>
      <w:hyperlink r:id="rId68" w:anchor="Par563" w:history="1">
        <w:r w:rsidRPr="00882815">
          <w:rPr>
            <w:rFonts w:ascii="Times New Roman" w:eastAsia="Times New Roman" w:hAnsi="Times New Roman" w:cs="Times New Roman"/>
            <w:color w:val="4486A7"/>
            <w:sz w:val="28"/>
            <w:szCs w:val="28"/>
            <w:u w:val="single"/>
            <w:lang w:eastAsia="ru-RU"/>
          </w:rPr>
          <w:t>подпунктах 7</w:t>
        </w:r>
      </w:hyperlink>
      <w:r w:rsidRPr="00882815">
        <w:rPr>
          <w:rFonts w:ascii="Times New Roman" w:eastAsia="Times New Roman" w:hAnsi="Times New Roman" w:cs="Times New Roman"/>
          <w:color w:val="182F3A"/>
          <w:sz w:val="28"/>
          <w:szCs w:val="28"/>
          <w:lang w:eastAsia="ru-RU"/>
        </w:rPr>
        <w:t>, </w:t>
      </w:r>
      <w:hyperlink r:id="rId69" w:anchor="Par565" w:history="1">
        <w:r w:rsidRPr="00882815">
          <w:rPr>
            <w:rFonts w:ascii="Times New Roman" w:eastAsia="Times New Roman" w:hAnsi="Times New Roman" w:cs="Times New Roman"/>
            <w:color w:val="4486A7"/>
            <w:sz w:val="28"/>
            <w:szCs w:val="28"/>
            <w:u w:val="single"/>
            <w:lang w:eastAsia="ru-RU"/>
          </w:rPr>
          <w:t>9</w:t>
        </w:r>
      </w:hyperlink>
      <w:r w:rsidRPr="00882815">
        <w:rPr>
          <w:rFonts w:ascii="Times New Roman" w:eastAsia="Times New Roman" w:hAnsi="Times New Roman" w:cs="Times New Roman"/>
          <w:color w:val="182F3A"/>
          <w:sz w:val="28"/>
          <w:szCs w:val="28"/>
          <w:lang w:eastAsia="ru-RU"/>
        </w:rPr>
        <w:t>, </w:t>
      </w:r>
      <w:hyperlink r:id="rId70" w:anchor="Par566" w:history="1">
        <w:r w:rsidRPr="00882815">
          <w:rPr>
            <w:rFonts w:ascii="Times New Roman" w:eastAsia="Times New Roman" w:hAnsi="Times New Roman" w:cs="Times New Roman"/>
            <w:color w:val="4486A7"/>
            <w:sz w:val="28"/>
            <w:szCs w:val="28"/>
            <w:u w:val="single"/>
            <w:lang w:eastAsia="ru-RU"/>
          </w:rPr>
          <w:t>10 пункта 4.2</w:t>
        </w:r>
      </w:hyperlink>
      <w:r w:rsidRPr="00882815">
        <w:rPr>
          <w:rFonts w:ascii="Times New Roman" w:eastAsia="Times New Roman" w:hAnsi="Times New Roman" w:cs="Times New Roman"/>
          <w:color w:val="182F3A"/>
          <w:sz w:val="28"/>
          <w:szCs w:val="28"/>
          <w:lang w:eastAsia="ru-RU"/>
        </w:rPr>
        <w:t> настоящего Порядка.</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4.4. Документы, необходимые для принятия решения о предоставлении социальных услуг в форме социального обслуживания на дому, представляются гражданином (его законным представителем) лично либо подлежат представлению в рамках межведомственного информационного взаимодействия в соответствии с требованиями </w:t>
      </w:r>
      <w:hyperlink r:id="rId71" w:history="1">
        <w:r w:rsidRPr="00882815">
          <w:rPr>
            <w:rFonts w:ascii="Times New Roman" w:eastAsia="Times New Roman" w:hAnsi="Times New Roman" w:cs="Times New Roman"/>
            <w:color w:val="4486A7"/>
            <w:sz w:val="28"/>
            <w:szCs w:val="28"/>
            <w:u w:val="single"/>
            <w:lang w:eastAsia="ru-RU"/>
          </w:rPr>
          <w:t>статьи 7</w:t>
        </w:r>
      </w:hyperlink>
      <w:r w:rsidRPr="00882815">
        <w:rPr>
          <w:rFonts w:ascii="Times New Roman" w:eastAsia="Times New Roman" w:hAnsi="Times New Roman" w:cs="Times New Roman"/>
          <w:color w:val="182F3A"/>
          <w:sz w:val="28"/>
          <w:szCs w:val="28"/>
          <w:lang w:eastAsia="ru-RU"/>
        </w:rPr>
        <w:t> Федерального закона от 27.07.2010 N 210-ФЗ "Об организации предоставления государственных и муниципальных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5. Датой обращения за предоставлением социального обслуживания является дата регистрации уполномоченным органом представленных заявления и документов, указанных в </w:t>
      </w:r>
      <w:hyperlink r:id="rId72" w:anchor="Par556" w:history="1">
        <w:r w:rsidRPr="00882815">
          <w:rPr>
            <w:rFonts w:ascii="Times New Roman" w:eastAsia="Times New Roman" w:hAnsi="Times New Roman" w:cs="Times New Roman"/>
            <w:color w:val="4486A7"/>
            <w:sz w:val="28"/>
            <w:szCs w:val="28"/>
            <w:u w:val="single"/>
            <w:lang w:eastAsia="ru-RU"/>
          </w:rPr>
          <w:t>пункте 4.2</w:t>
        </w:r>
      </w:hyperlink>
      <w:r w:rsidRPr="00882815">
        <w:rPr>
          <w:rFonts w:ascii="Times New Roman" w:eastAsia="Times New Roman" w:hAnsi="Times New Roman" w:cs="Times New Roman"/>
          <w:color w:val="182F3A"/>
          <w:sz w:val="28"/>
          <w:szCs w:val="28"/>
          <w:lang w:eastAsia="ru-RU"/>
        </w:rPr>
        <w:t> настоящего Порядка.</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Уполномоченный орган при поступлении заявления о предоставлении социальных услуг в форме социального обслуживания на дому проверяет достоверность заявления и объем представленных документов.</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В случае если к заявлению не в полном объеме приложены документы, указанные в </w:t>
      </w:r>
      <w:hyperlink r:id="rId73" w:anchor="Par556" w:history="1">
        <w:r w:rsidRPr="00882815">
          <w:rPr>
            <w:rFonts w:ascii="Times New Roman" w:eastAsia="Times New Roman" w:hAnsi="Times New Roman" w:cs="Times New Roman"/>
            <w:color w:val="4486A7"/>
            <w:sz w:val="28"/>
            <w:szCs w:val="28"/>
            <w:u w:val="single"/>
            <w:lang w:eastAsia="ru-RU"/>
          </w:rPr>
          <w:t>пункте 4.2</w:t>
        </w:r>
      </w:hyperlink>
      <w:r w:rsidRPr="00882815">
        <w:rPr>
          <w:rFonts w:ascii="Times New Roman" w:eastAsia="Times New Roman" w:hAnsi="Times New Roman" w:cs="Times New Roman"/>
          <w:color w:val="182F3A"/>
          <w:sz w:val="28"/>
          <w:szCs w:val="28"/>
          <w:lang w:eastAsia="ru-RU"/>
        </w:rPr>
        <w:t xml:space="preserve"> настоящего Порядка, уполномоченный орган в течение 1 рабочего дня </w:t>
      </w:r>
      <w:proofErr w:type="gramStart"/>
      <w:r w:rsidRPr="00882815">
        <w:rPr>
          <w:rFonts w:ascii="Times New Roman" w:eastAsia="Times New Roman" w:hAnsi="Times New Roman" w:cs="Times New Roman"/>
          <w:color w:val="182F3A"/>
          <w:sz w:val="28"/>
          <w:szCs w:val="28"/>
          <w:lang w:eastAsia="ru-RU"/>
        </w:rPr>
        <w:t>с даты регистрации</w:t>
      </w:r>
      <w:proofErr w:type="gramEnd"/>
      <w:r w:rsidRPr="00882815">
        <w:rPr>
          <w:rFonts w:ascii="Times New Roman" w:eastAsia="Times New Roman" w:hAnsi="Times New Roman" w:cs="Times New Roman"/>
          <w:color w:val="182F3A"/>
          <w:sz w:val="28"/>
          <w:szCs w:val="28"/>
          <w:lang w:eastAsia="ru-RU"/>
        </w:rPr>
        <w:t xml:space="preserve"> представленных документов уведомляет об этом лицо, обратившееся за предоставлением социального обслуживания, способом, позволяющим подтвердить его факт и дату.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Уполномоченный орган осуществляет взаимодействие с органами, осуществляющими соответствующие полномочия, в порядке межведомственного информационного взаимодействия путем запроса документов, которые не представлены заявителем.</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Из представленных гражданином заявления и документов, а также документов, полученных в порядке межведомственного информационного взаимодействия, уполномоченным органом формируется личное дело с описью документов.</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lastRenderedPageBreak/>
        <w:t xml:space="preserve">Уполномоченный орган в течение 5 рабочих дней с момента обращения принимает решение о признании гражданина </w:t>
      </w:r>
      <w:proofErr w:type="gramStart"/>
      <w:r w:rsidRPr="00882815">
        <w:rPr>
          <w:rFonts w:ascii="Times New Roman" w:eastAsia="Times New Roman" w:hAnsi="Times New Roman" w:cs="Times New Roman"/>
          <w:color w:val="182F3A"/>
          <w:sz w:val="28"/>
          <w:szCs w:val="28"/>
          <w:lang w:eastAsia="ru-RU"/>
        </w:rPr>
        <w:t>нуждающимся</w:t>
      </w:r>
      <w:proofErr w:type="gramEnd"/>
      <w:r w:rsidRPr="00882815">
        <w:rPr>
          <w:rFonts w:ascii="Times New Roman" w:eastAsia="Times New Roman" w:hAnsi="Times New Roman" w:cs="Times New Roman"/>
          <w:color w:val="182F3A"/>
          <w:sz w:val="28"/>
          <w:szCs w:val="28"/>
          <w:lang w:eastAsia="ru-RU"/>
        </w:rPr>
        <w:t xml:space="preserve"> в социальном обслуживании (отказе в социальном обслуживании).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Основаниями для отказа в социальном обслуживании в форме социального обслуживания на дому являются: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1) непредставление или представление не в полном объеме документов, необходимых для принятия решения о предоставлении социального обслуживания (в том числе иных документов (сведений), подтверждающих наличие обстоятельств, которые ухудшают или могут ухудшить условия его жизнедеятельности, являющиеся </w:t>
      </w:r>
      <w:proofErr w:type="gramStart"/>
      <w:r w:rsidRPr="00882815">
        <w:rPr>
          <w:rFonts w:ascii="Times New Roman" w:eastAsia="Times New Roman" w:hAnsi="Times New Roman" w:cs="Times New Roman"/>
          <w:color w:val="182F3A"/>
          <w:sz w:val="28"/>
          <w:szCs w:val="28"/>
          <w:lang w:eastAsia="ru-RU"/>
        </w:rPr>
        <w:t>основанием</w:t>
      </w:r>
      <w:proofErr w:type="gramEnd"/>
      <w:r w:rsidRPr="00882815">
        <w:rPr>
          <w:rFonts w:ascii="Times New Roman" w:eastAsia="Times New Roman" w:hAnsi="Times New Roman" w:cs="Times New Roman"/>
          <w:color w:val="182F3A"/>
          <w:sz w:val="28"/>
          <w:szCs w:val="28"/>
          <w:lang w:eastAsia="ru-RU"/>
        </w:rPr>
        <w:t xml:space="preserve"> для признания гражданина нуждающимся в социальном обслуживании);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выявление в заявлении и (или) в представленных документах недостоверных сведений;</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заключение медицинской организации о наличии заболеваний, включенных в перечень медицинских противопоказаний;</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 письменный отказ гражданина от социального обслуживания.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Решение об отказе в социальном обслуживании может быть обжаловано в судебном порядке.</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Уполномоченный орган информирует гражданина или его законного представителя о принятом решении в письменной форме в течение 5 рабочих дней с момента принятия решения. Решение о признании гражданина нуждающимся в социальном обслуживании (отказе в социальном обслуживании) изготавливается в двух экземплярах, один из которых остается в уполномоченном органе, а второй подшивается в личное дело. В случае вынесения решения об отказе в социальном обслуживании уполномоченный орган возвращает подлинники представленных документов вместе с решением об отказе в социальном обслуживании.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При принятии решения о признании гражданина нуждающимся в социальном обслуживании уполномоченным органом составляется индивидуальная программа.</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При определении в индивидуальной программе необходимых гражданину видов социальных услуг, предоставляемых в форме социального обслуживания на дому, уполномоченным органом учитывается его нуждаемость в получении таких социальных услуг, характер обстоятельств, которые ухудшают или могут ухудшить условия его жизнедеятельности, для организации оказания гражданину своевременной адресной социальной помощи.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proofErr w:type="gramStart"/>
      <w:r w:rsidRPr="00882815">
        <w:rPr>
          <w:rFonts w:ascii="Times New Roman" w:eastAsia="Times New Roman" w:hAnsi="Times New Roman" w:cs="Times New Roman"/>
          <w:color w:val="182F3A"/>
          <w:sz w:val="28"/>
          <w:szCs w:val="28"/>
          <w:lang w:eastAsia="ru-RU"/>
        </w:rPr>
        <w:t>Определение индивидуальной потребности получателя социальных услуг в определенном наборе социальных услуг осуществляется путем опроса гражданина, его законных представителей, посещения гражданина на дому, наблюдения за ним в ходе посещения, заслушивания пояснений родственников или иных лиц, осуществляющих уход за ним, а также путем взаимодействия с организациями социального обслуживания, предоставляющими социальные услуги на дому, расположенными по месту нахождения уполномоченного органа.</w:t>
      </w:r>
      <w:proofErr w:type="gramEnd"/>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Индивидуальная программа составляется в двух экземплярах. Экземпляр индивидуальной программы, подписанный уполномоченным органом, передается гражданину, признанному нуждающимся в социальном обслуживании, или его законному представителю в срок не более чем 10 рабочих дней со дня подачи заявления гражданина о предоставлении социального обслуживания. Вместе с </w:t>
      </w:r>
      <w:r w:rsidRPr="00882815">
        <w:rPr>
          <w:rFonts w:ascii="Times New Roman" w:eastAsia="Times New Roman" w:hAnsi="Times New Roman" w:cs="Times New Roman"/>
          <w:color w:val="182F3A"/>
          <w:sz w:val="28"/>
          <w:szCs w:val="28"/>
          <w:lang w:eastAsia="ru-RU"/>
        </w:rPr>
        <w:lastRenderedPageBreak/>
        <w:t>экземпляром индивидуальной программы гражданину, признанному нуждающимся в социальном обслуживании, уполномоченным органом передается личное дело. Второй экземпляр индивидуальной программы остается в уполномоченном органе.</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В течение 2 рабочих дней с момента составления индивидуальной программы уполномоченный орган информирует поставщиков социальных услуг о включении их в перечень рекомендуемых поставщиков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Исходя из содержащегося в индивидуальной программе перечня рекомендуемых поставщиков социальных услуг гражданин, признанный нуждающимся в социальном обслуживании, выбирает поставщика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В случае </w:t>
      </w:r>
      <w:proofErr w:type="gramStart"/>
      <w:r w:rsidRPr="00882815">
        <w:rPr>
          <w:rFonts w:ascii="Times New Roman" w:eastAsia="Times New Roman" w:hAnsi="Times New Roman" w:cs="Times New Roman"/>
          <w:color w:val="182F3A"/>
          <w:sz w:val="28"/>
          <w:szCs w:val="28"/>
          <w:lang w:eastAsia="ru-RU"/>
        </w:rPr>
        <w:t>изменения места жительства получателя социальных услуг</w:t>
      </w:r>
      <w:proofErr w:type="gramEnd"/>
      <w:r w:rsidRPr="00882815">
        <w:rPr>
          <w:rFonts w:ascii="Times New Roman" w:eastAsia="Times New Roman" w:hAnsi="Times New Roman" w:cs="Times New Roman"/>
          <w:color w:val="182F3A"/>
          <w:sz w:val="28"/>
          <w:szCs w:val="28"/>
          <w:lang w:eastAsia="ru-RU"/>
        </w:rPr>
        <w:t xml:space="preserve"> индивидуальная программа, составленная по прежнему месту жительства, сохраняет свое действие в объеме перечня социальных услуг, установленного в Новосибирской области, по новому месту жительства, до составления индивидуальной программы по новому месту жительства.</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6. При принятии на социальное обслуживание в форме социального обслуживания на дому гражданин (его законный представитель) предъявляет поставщику социальных услуг личное дело и индивидуальную программу.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Поставщик социальных услуг при принятии на социальное обслуживание в форме социального обслуживания на дому руководствуется принципами приближенности к месту жительства получателя социальных услуг, достаточности финансовых, материально-технических, кадровых и информационных ресурсов для предоставления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Социальные услуги предоставляются гражданину на основании договора о предоставлении социальных услуг в форме социального обслуживания на дому (далее - договор), заключаемого между поставщиком социальных услуг и гражданином или его законным представителем в течение суток </w:t>
      </w:r>
      <w:proofErr w:type="gramStart"/>
      <w:r w:rsidRPr="00882815">
        <w:rPr>
          <w:rFonts w:ascii="Times New Roman" w:eastAsia="Times New Roman" w:hAnsi="Times New Roman" w:cs="Times New Roman"/>
          <w:color w:val="182F3A"/>
          <w:sz w:val="28"/>
          <w:szCs w:val="28"/>
          <w:lang w:eastAsia="ru-RU"/>
        </w:rPr>
        <w:t>с даты представления</w:t>
      </w:r>
      <w:proofErr w:type="gramEnd"/>
      <w:r w:rsidRPr="00882815">
        <w:rPr>
          <w:rFonts w:ascii="Times New Roman" w:eastAsia="Times New Roman" w:hAnsi="Times New Roman" w:cs="Times New Roman"/>
          <w:color w:val="182F3A"/>
          <w:sz w:val="28"/>
          <w:szCs w:val="28"/>
          <w:lang w:eastAsia="ru-RU"/>
        </w:rPr>
        <w:t xml:space="preserve"> индивидуальной программы поставщику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Существенными условиями договора являются положения, определенные индивидуальной программой, а также стоимость социальных услуг в случае, если они предоставляются за плату или частичную плату.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При заключении договора гражданин (законный представитель несовершеннолетнего, недееспособного гражданина) должен быть ознакомлен с условиями предоставления социальных услуг в форме социального обслуживания на дому, ему должна быть предоставлена информация о правах, обязанностях, о видах социальных услуг, которые будут предоставлены, сроках, порядке их предоставления, стоимости оказания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В случае отказа гражданина, его законного представителя от заключения договора, поставщик социальных услуг вправе отказать гражданину в предоставлении социального обслуживания.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В течение 10 рабочих дней после принятия от получателя социальных услуг заявления об оказании социальных услуг поставщиком социальных услуг осуществляется включение информации о получателе социальных услуг в регистр получателей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Гражданин вправе отказаться от получения социальных услуг в форме социального обслуживания на дому у выбранного им поставщика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lastRenderedPageBreak/>
        <w:t xml:space="preserve">Индивидуальная программа пересматривается не реже чем один раз в три года. Пересмотр индивидуальной программы осуществляется с учетом результатов реализованной индивидуальной программы. </w:t>
      </w:r>
      <w:proofErr w:type="gramStart"/>
      <w:r w:rsidRPr="00882815">
        <w:rPr>
          <w:rFonts w:ascii="Times New Roman" w:eastAsia="Times New Roman" w:hAnsi="Times New Roman" w:cs="Times New Roman"/>
          <w:color w:val="182F3A"/>
          <w:sz w:val="28"/>
          <w:szCs w:val="28"/>
          <w:lang w:eastAsia="ru-RU"/>
        </w:rPr>
        <w:t>При изменении обстоятельств, влияющих на признание гражданина нуждающимся в социальном обслуживании, изменении потребности гражданина в социальных услугах, гражданин или его законный представитель, а также государственные органы, органы местного самоуправления, общественные объединения, а также поставщик социальных услуг вправе обратиться в уполномоченный орган с заявлением о пересмотре индивидуальной программы, с приложением документов, подтверждающих изменение указанных выше обстоятельств.</w:t>
      </w:r>
      <w:proofErr w:type="gramEnd"/>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Социальные услуги в форме социального обслуживания на дому предоставляются получателю социальных услуг в сроки, определенные в индивидуальной программе и в договоре, а срочные социальные услуги - в сроки, обусловленные нуждаемостью получателя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При расчете объема предоставления социальных услуг в форме социального обслуживания на дому учитываются установленные в соответствии с федеральным законодательством и (или) законодательством Новосибирской области нормы и нормативы, </w:t>
      </w:r>
      <w:proofErr w:type="gramStart"/>
      <w:r w:rsidRPr="00882815">
        <w:rPr>
          <w:rFonts w:ascii="Times New Roman" w:eastAsia="Times New Roman" w:hAnsi="Times New Roman" w:cs="Times New Roman"/>
          <w:color w:val="182F3A"/>
          <w:sz w:val="28"/>
          <w:szCs w:val="28"/>
          <w:lang w:eastAsia="ru-RU"/>
        </w:rPr>
        <w:t>исходя из которых осуществляется</w:t>
      </w:r>
      <w:proofErr w:type="gramEnd"/>
      <w:r w:rsidRPr="00882815">
        <w:rPr>
          <w:rFonts w:ascii="Times New Roman" w:eastAsia="Times New Roman" w:hAnsi="Times New Roman" w:cs="Times New Roman"/>
          <w:color w:val="182F3A"/>
          <w:sz w:val="28"/>
          <w:szCs w:val="28"/>
          <w:lang w:eastAsia="ru-RU"/>
        </w:rPr>
        <w:t xml:space="preserve"> предоставление социальных услуг в форме социального обслуживания на дому. В случае если соответствующие нормы и нормативы не установлены, объем предоставления социальной услуги в форме социального обслуживания на дому не может быть меньше объема, предусмотренного получателю социальных услуг в индивидуальной программе и договоре.</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7. При получении социальных услуг в форме социального обслуживания на дому получатели социальных услуг имеют право </w:t>
      </w:r>
      <w:proofErr w:type="gramStart"/>
      <w:r w:rsidRPr="00882815">
        <w:rPr>
          <w:rFonts w:ascii="Times New Roman" w:eastAsia="Times New Roman" w:hAnsi="Times New Roman" w:cs="Times New Roman"/>
          <w:color w:val="182F3A"/>
          <w:sz w:val="28"/>
          <w:szCs w:val="28"/>
          <w:lang w:eastAsia="ru-RU"/>
        </w:rPr>
        <w:t>на</w:t>
      </w:r>
      <w:proofErr w:type="gramEnd"/>
      <w:r w:rsidRPr="00882815">
        <w:rPr>
          <w:rFonts w:ascii="Times New Roman" w:eastAsia="Times New Roman" w:hAnsi="Times New Roman" w:cs="Times New Roman"/>
          <w:color w:val="182F3A"/>
          <w:sz w:val="28"/>
          <w:szCs w:val="28"/>
          <w:lang w:eastAsia="ru-RU"/>
        </w:rPr>
        <w:t>:</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уважительное и гуманное отношение;</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для получателя социальных услуг, о возможности получения этих услуг бесплатно, а также о поставщиках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выбор поставщика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 отказ от предоставления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5) обеспечение условий пребывания в организациях социального обслуживания, соответствующих санитарно-гигиеническим требованиям, а также на надлежащий уход;</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6) конфиденциальность информации личного характера, ставшей известной при оказании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7) защиту прав и законных интересов, в том числе в судебном порядке.</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Получатель социальных услуг обязан своевременно в письменной форме информировать поставщика социальных услуг об изменении обстоятельств, обусловливающих потребность в предоставлении социальных услуг в форме социального обслуживания на дому.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8. При предоставлении социальных услуг в форме социального обслуживания на дому поставщик социальных услуг обязан:</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соблюдать права человека и гражданина;</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lastRenderedPageBreak/>
        <w:t>2) обеспечивать неприкосновенность личности и безопасность получателей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обеспечить ознакомление получателей социальных услуг (их законных представителей) со своими правоустанавливающими документами, на основании которых поставщик осуществляет свою деятельность и оказывает социальные услуги;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 информировать получателей социальных услуг о правилах техники безопасности, пожарной безопасности, эксплуатации предоставляемых приборов и оборудования;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5) исполнять иные обязанности, связанные с реализацией прав получателей социальных услуг на социальное обслуживание в форме социального обслуживания на дому.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9. Информирование граждан о порядке предоставления социальных услуг в форме социального обслуживания на дому, перечне предоставляемых социальных услуг осуществляется непосредственно в помещениях поставщиков социальных услуг, оказывающих социальные услуги в форме социального обслуживания на дому, с использованием электронной или телефонной связи, информационно-телекоммуникационной сети Интернет, иными общедоступными способами.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10. Показатели качества предоставления социальных услуг в форме социального обслуживания на дому и оценка результатов их предоставления поставщиками социальных услуг определяются по результатам предоставления социальных услуг применительно к каждому конкретному получателю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Основными показателями, определяющими качество социальных услуг в форме социального обслуживания на дому, предоставляемых получателям социальных услуг, являются: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показатели, характеризующие удовлетворенность социальными услугами получателей социальных услуг, например, число обоснованных жалоб или число положительных или отрицательных отзывов о работе поставщика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наличие и состояние документов, в соответствии с которыми поставщик социальных услуг осуществляет деятельность в сфере социального обслуживания на дому (устав (положение); руководства, правила, инструкции, методики работы с получателями социальных услуг и собственной деятельности; иные документы);</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численность получателей социальных услуг, охваченных социальными услугами у данного поставщика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получателями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5) укомплектованность штата поставщика социальных услуг специалистами и их квалификация;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6) состояние информации о порядке и правилах предоставления социальных услуг, организации социального обслуживания на дому;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7) повышение качества социальных услуг и эффективности их оказания (определяется исходя из мероприятий, направленных на совершенствование деятельности поставщика социальных услуг при предоставлении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lastRenderedPageBreak/>
        <w:t>11. При оценке качества социальных услуг в форме социального обслуживания на дому, предоставляемых получателям социальных услуг, используются следующие критерии: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полнота предоставления социальной услуги в соответствии с требованиями федерального законодательства и законодательства Новосибирской области, в том числе с учетом ее объема, сроков предоставления, иных критериев, позволяющих оценить полноту предоставления социальной услуги;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своевременность предоставления социальной услуги, в том числе с учетом степени нуждаемости получателя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результативность (эффективность) предоставления социальной услуги (улучшение условий жизнедеятельности получателя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11.1. Оценка качества оказания социально-бытовых услуг включает в себя оценку: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proofErr w:type="gramStart"/>
      <w:r w:rsidRPr="00882815">
        <w:rPr>
          <w:rFonts w:ascii="Times New Roman" w:eastAsia="Times New Roman" w:hAnsi="Times New Roman" w:cs="Times New Roman"/>
          <w:color w:val="182F3A"/>
          <w:sz w:val="28"/>
          <w:szCs w:val="28"/>
          <w:lang w:eastAsia="ru-RU"/>
        </w:rPr>
        <w:t>1) содействия в приобретении и доставке на дом продуктов питания, промышленных товаров первой необходимости, средств санитарии и гигиены, средств ухода, книг, газет, журналов, приобретении топлива, оплате жилищно-коммунальных услуг и услуг связи и т.п., которое должно удовлетворять потребности получателей социальных услуг в своевременном и по умеренным ценам приобретении необходимых продовольственных и промышленных товаров, а также в решении ими вопросов в</w:t>
      </w:r>
      <w:proofErr w:type="gramEnd"/>
      <w:r w:rsidRPr="00882815">
        <w:rPr>
          <w:rFonts w:ascii="Times New Roman" w:eastAsia="Times New Roman" w:hAnsi="Times New Roman" w:cs="Times New Roman"/>
          <w:color w:val="182F3A"/>
          <w:sz w:val="28"/>
          <w:szCs w:val="28"/>
          <w:lang w:eastAsia="ru-RU"/>
        </w:rPr>
        <w:t xml:space="preserve"> сфере коммунально-бытового обслуживания, связи и т.д.;</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оказания помощи в приготовлении пищи, приеме пищи (кормлении), обеспечении водой, уборке жилых помещений, отправке почтовой корреспонденции, организации помощи в проведении ремонта жилых помещений, которая должна обеспечивать удовлетворение нужд и потребностей получателей социальных услуг в решении этих проблем в целях создания им нормальных условий жизнедеятельности;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обеспечения кратковременного присмотра за детьми получателя социальных услуг, которое должно отвечать не только критериям необходимости, своевременности, но и безопасности детей;</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 предоставления гигиенических услуг лицам, не способным по состоянию здоровья самостоятельно осуществлять за собой уход, которые должны обеспечивать выполнение необходимых получателям социальных услуг процедур без причинения какого-либо вреда их здоровью, физических или моральных страданий и неудобств;</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5) иных социально-бытовых услуг, предоставляемых поставщиком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11.2. Оценка качества оказания социально-медицинских услуг включает в себя оценку: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своевременного и в необходимом объеме проведения процедур, связанных с сохранением здоровья получателей социальных услуг, оздоровительных мероприятий, которые должны быть осуществлены с максимальной аккуратностью и осторожностью без причинения какого-либо вреда получателям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организации прохождения диспансеризации в организациях здравоохранения, которая должна обеспечивать посещение получателями услуги всех предписанных им врачей-специалистов для углубленного и всестороннего обследования состояния здоровья и последующего выполнения рекомендаций медицинских специалистов;</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мероприятий по консультированию получателей социальных услуг по социально-медицинским вопросам,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 связанных с сохранением здоровья;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lastRenderedPageBreak/>
        <w:t>4) иных социально-медицинских услуг, предоставляемых поставщиком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11.3. Оценка качества социально-психологических услуг включает в себя оценку: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психологической помощи, оказание которой должно помочь получателю социальных услуг раскрыть и мобилизовать внутренние ресурсы, решить возникшие социально-психологические проблемы;</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иных социально-психологических услуг, предоставляемых поставщиком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11.4. Оценка качества социально-педагогических услуг включает в себя оценку: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формирования позитивных интересов (в том числе в сфере досуга) и организации досуга;</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иных социально-педагогических услуг, предоставляемых поставщиком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11.5. Оценка качества социально-правовых услуг включает в себя оценку:</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оказания помощи в оформлении и восстановлении документов, которая должна обеспечивать разъяснение получателям социальных услуг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2) эффективности оказания юридической помощи получателям социальных услуг, которая должна обеспечить своевременное и объективное решение стоящих перед получателем социальных услуг правовых проблем;</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иных социально-правовых услуг, предоставляемых поставщиком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12. Прекращение предоставления социальных услуг в форме социального обслуживания на дому производится в следующих случаях:</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1) по личному письменному заявлению гражданина (его законного представителя);</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 xml:space="preserve">2) при изменении обстоятельств, являющихся </w:t>
      </w:r>
      <w:proofErr w:type="gramStart"/>
      <w:r w:rsidRPr="00882815">
        <w:rPr>
          <w:rFonts w:ascii="Times New Roman" w:eastAsia="Times New Roman" w:hAnsi="Times New Roman" w:cs="Times New Roman"/>
          <w:color w:val="182F3A"/>
          <w:sz w:val="28"/>
          <w:szCs w:val="28"/>
          <w:lang w:eastAsia="ru-RU"/>
        </w:rPr>
        <w:t>основанием</w:t>
      </w:r>
      <w:proofErr w:type="gramEnd"/>
      <w:r w:rsidRPr="00882815">
        <w:rPr>
          <w:rFonts w:ascii="Times New Roman" w:eastAsia="Times New Roman" w:hAnsi="Times New Roman" w:cs="Times New Roman"/>
          <w:color w:val="182F3A"/>
          <w:sz w:val="28"/>
          <w:szCs w:val="28"/>
          <w:lang w:eastAsia="ru-RU"/>
        </w:rPr>
        <w:t xml:space="preserve"> для признания гражданина нуждающимся в социальном обслуживании;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3) окончание срока предоставления социальных услуг в соответствии с индивидуальной программой предоставления социальных услуг и (или) истечение срока договора о предоставлении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4) при нарушении гражданином (его законным представителем) условий, предусмотренных договором;</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5) смерть гражданина либо наличие решения суда о признании гражданина безвестно отсутствующим или умершим;</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6) в связи с вступлением в законную силу приговора суда, в соответствии с которым гражданин осужден к отбыванию наказания в виде лишения свободы в исправительном учреждении.</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При прекращении предоставления социальных услуг гражданину в форме социального обслуживания на дому поставщик социальных услуг в течение 10 рабочих дней вносит соответствующие сведения в регистр получателей социальных услуг.</w:t>
      </w: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r w:rsidRPr="00882815">
        <w:rPr>
          <w:rFonts w:ascii="Times New Roman" w:eastAsia="Times New Roman" w:hAnsi="Times New Roman" w:cs="Times New Roman"/>
          <w:color w:val="182F3A"/>
          <w:sz w:val="28"/>
          <w:szCs w:val="28"/>
          <w:lang w:eastAsia="ru-RU"/>
        </w:rPr>
        <w:t>Поставщиком социальных услуг разъясняются возможные последствия отказа от предоставления социальных услуг в полустационарной форме получателям социальных услуг, а также их законным представителям</w:t>
      </w:r>
      <w:proofErr w:type="gramStart"/>
      <w:r w:rsidRPr="00882815">
        <w:rPr>
          <w:rFonts w:ascii="Times New Roman" w:eastAsia="Times New Roman" w:hAnsi="Times New Roman" w:cs="Times New Roman"/>
          <w:color w:val="182F3A"/>
          <w:sz w:val="28"/>
          <w:szCs w:val="28"/>
          <w:lang w:eastAsia="ru-RU"/>
        </w:rPr>
        <w:t>.".</w:t>
      </w:r>
      <w:proofErr w:type="gramEnd"/>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p>
    <w:p w:rsidR="00882815" w:rsidRPr="00882815" w:rsidRDefault="00882815" w:rsidP="00882815">
      <w:pPr>
        <w:shd w:val="clear" w:color="auto" w:fill="DBEDF4"/>
        <w:spacing w:after="0" w:line="240" w:lineRule="auto"/>
        <w:jc w:val="both"/>
        <w:rPr>
          <w:rFonts w:ascii="Times New Roman" w:eastAsia="Times New Roman" w:hAnsi="Times New Roman" w:cs="Times New Roman"/>
          <w:color w:val="182F3A"/>
          <w:sz w:val="28"/>
          <w:szCs w:val="28"/>
          <w:lang w:eastAsia="ru-RU"/>
        </w:rPr>
      </w:pPr>
    </w:p>
    <w:p w:rsidR="00D646E3" w:rsidRPr="00882815" w:rsidRDefault="00D646E3" w:rsidP="00882815">
      <w:pPr>
        <w:spacing w:after="0" w:line="240" w:lineRule="auto"/>
        <w:jc w:val="both"/>
        <w:rPr>
          <w:rFonts w:ascii="Times New Roman" w:hAnsi="Times New Roman" w:cs="Times New Roman"/>
          <w:sz w:val="28"/>
          <w:szCs w:val="28"/>
        </w:rPr>
      </w:pPr>
    </w:p>
    <w:sectPr w:rsidR="00D646E3" w:rsidRPr="00882815" w:rsidSect="00882815">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04A"/>
    <w:rsid w:val="005A704A"/>
    <w:rsid w:val="00882815"/>
    <w:rsid w:val="00D646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28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82815"/>
    <w:rPr>
      <w:b/>
      <w:bCs/>
    </w:rPr>
  </w:style>
  <w:style w:type="character" w:customStyle="1" w:styleId="apple-converted-space">
    <w:name w:val="apple-converted-space"/>
    <w:basedOn w:val="a0"/>
    <w:rsid w:val="00882815"/>
  </w:style>
  <w:style w:type="character" w:styleId="a5">
    <w:name w:val="Hyperlink"/>
    <w:basedOn w:val="a0"/>
    <w:uiPriority w:val="99"/>
    <w:semiHidden/>
    <w:unhideWhenUsed/>
    <w:rsid w:val="00882815"/>
    <w:rPr>
      <w:color w:val="0000FF"/>
      <w:u w:val="single"/>
    </w:rPr>
  </w:style>
  <w:style w:type="character" w:styleId="a6">
    <w:name w:val="FollowedHyperlink"/>
    <w:basedOn w:val="a0"/>
    <w:uiPriority w:val="99"/>
    <w:semiHidden/>
    <w:unhideWhenUsed/>
    <w:rsid w:val="0088281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28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82815"/>
    <w:rPr>
      <w:b/>
      <w:bCs/>
    </w:rPr>
  </w:style>
  <w:style w:type="character" w:customStyle="1" w:styleId="apple-converted-space">
    <w:name w:val="apple-converted-space"/>
    <w:basedOn w:val="a0"/>
    <w:rsid w:val="00882815"/>
  </w:style>
  <w:style w:type="character" w:styleId="a5">
    <w:name w:val="Hyperlink"/>
    <w:basedOn w:val="a0"/>
    <w:uiPriority w:val="99"/>
    <w:semiHidden/>
    <w:unhideWhenUsed/>
    <w:rsid w:val="00882815"/>
    <w:rPr>
      <w:color w:val="0000FF"/>
      <w:u w:val="single"/>
    </w:rPr>
  </w:style>
  <w:style w:type="character" w:styleId="a6">
    <w:name w:val="FollowedHyperlink"/>
    <w:basedOn w:val="a0"/>
    <w:uiPriority w:val="99"/>
    <w:semiHidden/>
    <w:unhideWhenUsed/>
    <w:rsid w:val="0088281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02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E04F4DBFEAACFB5AC3E43D52A0E6005723FE4C9132A924D0DB328462BEA65A5m9d1E" TargetMode="External"/><Relationship Id="rId18" Type="http://schemas.openxmlformats.org/officeDocument/2006/relationships/hyperlink" Target="consultantplus://offline/ref=CE04F4DBFEAACFB5AC3E5DD83C623E0C7A32B9CC112F981E55EC731B7CE36FF2D629D692FF492991m1d0E" TargetMode="External"/><Relationship Id="rId26" Type="http://schemas.openxmlformats.org/officeDocument/2006/relationships/hyperlink" Target="file:///C:\Users\admin\Downloads\%D0%9D%D0%BE%D0%B2%D0%B0%D1%8F%20%D0%BF%D0%B0%D0%BF%D0%BA%D0%B0\%D0%9D%D0%BE%D0%B2%D0%B0%D1%8F%20%D0%BF%D0%B0%D0%BF%D0%BA%D0%B0\%D0%B4%D0%BE%D0%BA%D1%83%D0%BC%D0%B5%D0%BD%D1%82%D1%8B\%D0%BC%D0%B8%D0%BD\9%20%20%20%20%20prikaz_no_1525_ot_31.12.2014.rtf" TargetMode="External"/><Relationship Id="rId39" Type="http://schemas.openxmlformats.org/officeDocument/2006/relationships/hyperlink" Target="consultantplus://offline/ref=CE04F4DBFEAACFB5AC3E5DD83C623E0C7A32BFC71428981E55EC731B7CE36FF2D629D690mFdBE" TargetMode="External"/><Relationship Id="rId21" Type="http://schemas.openxmlformats.org/officeDocument/2006/relationships/hyperlink" Target="file:///C:\Users\admin\Downloads\%D0%9D%D0%BE%D0%B2%D0%B0%D1%8F%20%D0%BF%D0%B0%D0%BF%D0%BA%D0%B0\%D0%9D%D0%BE%D0%B2%D0%B0%D1%8F%20%D0%BF%D0%B0%D0%BF%D0%BA%D0%B0\%D0%B4%D0%BE%D0%BA%D1%83%D0%BC%D0%B5%D0%BD%D1%82%D1%8B\%D0%BC%D0%B8%D0%BD\9%20%20%20%20%20prikaz_no_1525_ot_31.12.2014.rtf" TargetMode="External"/><Relationship Id="rId34" Type="http://schemas.openxmlformats.org/officeDocument/2006/relationships/hyperlink" Target="file:///C:\Users\admin\Downloads\%D0%9D%D0%BE%D0%B2%D0%B0%D1%8F%20%D0%BF%D0%B0%D0%BF%D0%BA%D0%B0\%D0%9D%D0%BE%D0%B2%D0%B0%D1%8F%20%D0%BF%D0%B0%D0%BF%D0%BA%D0%B0\%D0%B4%D0%BE%D0%BA%D1%83%D0%BC%D0%B5%D0%BD%D1%82%D1%8B\%D0%BC%D0%B8%D0%BD\9%20%20%20%20%20prikaz_no_1525_ot_31.12.2014.rtf" TargetMode="External"/><Relationship Id="rId42" Type="http://schemas.openxmlformats.org/officeDocument/2006/relationships/hyperlink" Target="consultantplus://offline/ref=CE04F4DBFEAACFB5AC3E5DD83C623E0C7A34BEC51525981E55EC731B7CE36FF2D629D692FF492B93m1dAE" TargetMode="External"/><Relationship Id="rId47" Type="http://schemas.openxmlformats.org/officeDocument/2006/relationships/hyperlink" Target="consultantplus://offline/ref=CE04F4DBFEAACFB5AC3E5DD83C623E0C7A32BCC41029981E55EC731B7CE36FF2D629D692FF492A93m1d3E" TargetMode="External"/><Relationship Id="rId50" Type="http://schemas.openxmlformats.org/officeDocument/2006/relationships/hyperlink" Target="file:///C:\Users\admin\Downloads\%D0%9D%D0%BE%D0%B2%D0%B0%D1%8F%20%D0%BF%D0%B0%D0%BF%D0%BA%D0%B0\%D0%9D%D0%BE%D0%B2%D0%B0%D1%8F%20%D0%BF%D0%B0%D0%BF%D0%BA%D0%B0\%D0%B4%D0%BE%D0%BA%D1%83%D0%BC%D0%B5%D0%BD%D1%82%D1%8B\%D0%BC%D0%B8%D0%BD\9%20%20%20%20%20prikaz_no_1525_ot_31.12.2014.rtf" TargetMode="External"/><Relationship Id="rId55" Type="http://schemas.openxmlformats.org/officeDocument/2006/relationships/hyperlink" Target="file:///C:\Users\admin\Downloads\%D0%9D%D0%BE%D0%B2%D0%B0%D1%8F%20%D0%BF%D0%B0%D0%BF%D0%BA%D0%B0\%D0%9D%D0%BE%D0%B2%D0%B0%D1%8F%20%D0%BF%D0%B0%D0%BF%D0%BA%D0%B0\%D0%B4%D0%BE%D0%BA%D1%83%D0%BC%D0%B5%D0%BD%D1%82%D1%8B\%D0%BC%D0%B8%D0%BD\9%20%20%20%20%20prikaz_no_1525_ot_31.12.2014.rtf" TargetMode="External"/><Relationship Id="rId63" Type="http://schemas.openxmlformats.org/officeDocument/2006/relationships/hyperlink" Target="consultantplus://offline/ref=CE04F4DBFEAACFB5AC3E5DD83C623E0C7A33BAC41525981E55EC731B7CE36FF2D629D692FF492991m1d2E" TargetMode="External"/><Relationship Id="rId68" Type="http://schemas.openxmlformats.org/officeDocument/2006/relationships/hyperlink" Target="file:///C:\Users\admin\Downloads\%D0%9D%D0%BE%D0%B2%D0%B0%D1%8F%20%D0%BF%D0%B0%D0%BF%D0%BA%D0%B0\%D0%9D%D0%BE%D0%B2%D0%B0%D1%8F%20%D0%BF%D0%B0%D0%BF%D0%BA%D0%B0\%D0%B4%D0%BE%D0%BA%D1%83%D0%BC%D0%B5%D0%BD%D1%82%D1%8B\%D0%BC%D0%B8%D0%BD\9%20%20%20%20%20prikaz_no_1525_ot_31.12.2014.rtf" TargetMode="External"/><Relationship Id="rId7" Type="http://schemas.openxmlformats.org/officeDocument/2006/relationships/hyperlink" Target="consultantplus://offline/ref=CE04F4DBFEAACFB5AC3E43D52A0E6005723FE4C9132B904800B328462BEA65A591668FD0BB44289012E5BDm3d3E" TargetMode="External"/><Relationship Id="rId71" Type="http://schemas.openxmlformats.org/officeDocument/2006/relationships/hyperlink" Target="consultantplus://offline/ref=CE04F4DBFEAACFB5AC3E5DD83C623E0C7A32BFC71428981E55EC731B7CE36FF2D629D690mFdBE" TargetMode="External"/><Relationship Id="rId2" Type="http://schemas.microsoft.com/office/2007/relationships/stylesWithEffects" Target="stylesWithEffects.xml"/><Relationship Id="rId16" Type="http://schemas.openxmlformats.org/officeDocument/2006/relationships/hyperlink" Target="consultantplus://offline/ref=CE04F4DBFEAACFB5AC3E5DD83C623E0C7A32BCC41029981E55EC731B7CE36FF2D629D692FF492A93m1d2E" TargetMode="External"/><Relationship Id="rId29" Type="http://schemas.openxmlformats.org/officeDocument/2006/relationships/hyperlink" Target="file:///C:\Users\admin\Downloads\%D0%9D%D0%BE%D0%B2%D0%B0%D1%8F%20%D0%BF%D0%B0%D0%BF%D0%BA%D0%B0\%D0%9D%D0%BE%D0%B2%D0%B0%D1%8F%20%D0%BF%D0%B0%D0%BF%D0%BA%D0%B0\%D0%B4%D0%BE%D0%BA%D1%83%D0%BC%D0%B5%D0%BD%D1%82%D1%8B\%D0%BC%D0%B8%D0%BD\9%20%20%20%20%20prikaz_no_1525_ot_31.12.2014.rtf" TargetMode="External"/><Relationship Id="rId11" Type="http://schemas.openxmlformats.org/officeDocument/2006/relationships/hyperlink" Target="consultantplus://offline/ref=CE04F4DBFEAACFB5AC3E43D52A0E6005723FE4C9132B904800B328462BEA65A591668FD0BB44289012E7BBm3d6E" TargetMode="External"/><Relationship Id="rId24" Type="http://schemas.openxmlformats.org/officeDocument/2006/relationships/hyperlink" Target="file:///C:\Users\admin\Downloads\%D0%9D%D0%BE%D0%B2%D0%B0%D1%8F%20%D0%BF%D0%B0%D0%BF%D0%BA%D0%B0\%D0%9D%D0%BE%D0%B2%D0%B0%D1%8F%20%D0%BF%D0%B0%D0%BF%D0%BA%D0%B0\%D0%B4%D0%BE%D0%BA%D1%83%D0%BC%D0%B5%D0%BD%D1%82%D1%8B\%D0%BC%D0%B8%D0%BD\9%20%20%20%20%20prikaz_no_1525_ot_31.12.2014.rtf" TargetMode="External"/><Relationship Id="rId32" Type="http://schemas.openxmlformats.org/officeDocument/2006/relationships/hyperlink" Target="file:///C:\Users\admin\Downloads\%D0%9D%D0%BE%D0%B2%D0%B0%D1%8F%20%D0%BF%D0%B0%D0%BF%D0%BA%D0%B0\%D0%9D%D0%BE%D0%B2%D0%B0%D1%8F%20%D0%BF%D0%B0%D0%BF%D0%BA%D0%B0\%D0%B4%D0%BE%D0%BA%D1%83%D0%BC%D0%B5%D0%BD%D1%82%D1%8B\%D0%BC%D0%B8%D0%BD\9%20%20%20%20%20prikaz_no_1525_ot_31.12.2014.rtf" TargetMode="External"/><Relationship Id="rId37" Type="http://schemas.openxmlformats.org/officeDocument/2006/relationships/hyperlink" Target="file:///C:\Users\admin\Downloads\%D0%9D%D0%BE%D0%B2%D0%B0%D1%8F%20%D0%BF%D0%B0%D0%BF%D0%BA%D0%B0\%D0%9D%D0%BE%D0%B2%D0%B0%D1%8F%20%D0%BF%D0%B0%D0%BF%D0%BA%D0%B0\%D0%B4%D0%BE%D0%BA%D1%83%D0%BC%D0%B5%D0%BD%D1%82%D1%8B\%D0%BC%D0%B8%D0%BD\9%20%20%20%20%20prikaz_no_1525_ot_31.12.2014.rtf" TargetMode="External"/><Relationship Id="rId40" Type="http://schemas.openxmlformats.org/officeDocument/2006/relationships/hyperlink" Target="file:///C:\Users\admin\Downloads\%D0%9D%D0%BE%D0%B2%D0%B0%D1%8F%20%D0%BF%D0%B0%D0%BF%D0%BA%D0%B0\%D0%9D%D0%BE%D0%B2%D0%B0%D1%8F%20%D0%BF%D0%B0%D0%BF%D0%BA%D0%B0\%D0%B4%D0%BE%D0%BA%D1%83%D0%BC%D0%B5%D0%BD%D1%82%D1%8B\%D0%BC%D0%B8%D0%BD\9%20%20%20%20%20prikaz_no_1525_ot_31.12.2014.rtf" TargetMode="External"/><Relationship Id="rId45" Type="http://schemas.openxmlformats.org/officeDocument/2006/relationships/hyperlink" Target="file:///C:\Users\admin\Downloads\%D0%9D%D0%BE%D0%B2%D0%B0%D1%8F%20%D0%BF%D0%B0%D0%BF%D0%BA%D0%B0\%D0%9D%D0%BE%D0%B2%D0%B0%D1%8F%20%D0%BF%D0%B0%D0%BF%D0%BA%D0%B0\%D0%B4%D0%BE%D0%BA%D1%83%D0%BC%D0%B5%D0%BD%D1%82%D1%8B\%D0%BC%D0%B8%D0%BD\9%20%20%20%20%20prikaz_no_1525_ot_31.12.2014.rtf" TargetMode="External"/><Relationship Id="rId53" Type="http://schemas.openxmlformats.org/officeDocument/2006/relationships/hyperlink" Target="file:///C:\Users\admin\Downloads\%D0%9D%D0%BE%D0%B2%D0%B0%D1%8F%20%D0%BF%D0%B0%D0%BF%D0%BA%D0%B0\%D0%9D%D0%BE%D0%B2%D0%B0%D1%8F%20%D0%BF%D0%B0%D0%BF%D0%BA%D0%B0\%D0%B4%D0%BE%D0%BA%D1%83%D0%BC%D0%B5%D0%BD%D1%82%D1%8B\%D0%BC%D0%B8%D0%BD\9%20%20%20%20%20prikaz_no_1525_ot_31.12.2014.rtf" TargetMode="External"/><Relationship Id="rId58" Type="http://schemas.openxmlformats.org/officeDocument/2006/relationships/hyperlink" Target="file:///C:\Users\admin\Downloads\%D0%9D%D0%BE%D0%B2%D0%B0%D1%8F%20%D0%BF%D0%B0%D0%BF%D0%BA%D0%B0\%D0%9D%D0%BE%D0%B2%D0%B0%D1%8F%20%D0%BF%D0%B0%D0%BF%D0%BA%D0%B0\%D0%B4%D0%BE%D0%BA%D1%83%D0%BC%D0%B5%D0%BD%D1%82%D1%8B\%D0%BC%D0%B8%D0%BD\9%20%20%20%20%20prikaz_no_1525_ot_31.12.2014.rtf" TargetMode="External"/><Relationship Id="rId66" Type="http://schemas.openxmlformats.org/officeDocument/2006/relationships/hyperlink" Target="consultantplus://offline/ref=CE04F4DBFEAACFB5AC3E5DD83C623E0C7A32B9CC112F981E55EC731B7CE36FF2D629D692FF492991m1d0E" TargetMode="External"/><Relationship Id="rId74" Type="http://schemas.openxmlformats.org/officeDocument/2006/relationships/fontTable" Target="fontTable.xml"/><Relationship Id="rId5" Type="http://schemas.openxmlformats.org/officeDocument/2006/relationships/hyperlink" Target="consultantplus://offline/ref=CE04F4DBFEAACFB5AC3E43D52A0E6005723FE4C9132B904800B328462BEA65A5m9d1E" TargetMode="External"/><Relationship Id="rId15" Type="http://schemas.openxmlformats.org/officeDocument/2006/relationships/hyperlink" Target="consultantplus://offline/ref=CE04F4DBFEAACFB5AC3E5DD83C623E0C7A32BCC41029981E55EC731B7CE36FF2D629D692FF492A92m1d4E" TargetMode="External"/><Relationship Id="rId23" Type="http://schemas.openxmlformats.org/officeDocument/2006/relationships/hyperlink" Target="file:///C:\Users\admin\Downloads\%D0%9D%D0%BE%D0%B2%D0%B0%D1%8F%20%D0%BF%D0%B0%D0%BF%D0%BA%D0%B0\%D0%9D%D0%BE%D0%B2%D0%B0%D1%8F%20%D0%BF%D0%B0%D0%BF%D0%BA%D0%B0\%D0%B4%D0%BE%D0%BA%D1%83%D0%BC%D0%B5%D0%BD%D1%82%D1%8B\%D0%BC%D0%B8%D0%BD\9%20%20%20%20%20prikaz_no_1525_ot_31.12.2014.rtf" TargetMode="External"/><Relationship Id="rId28" Type="http://schemas.openxmlformats.org/officeDocument/2006/relationships/hyperlink" Target="file:///C:\Users\admin\Downloads\%D0%9D%D0%BE%D0%B2%D0%B0%D1%8F%20%D0%BF%D0%B0%D0%BF%D0%BA%D0%B0\%D0%9D%D0%BE%D0%B2%D0%B0%D1%8F%20%D0%BF%D0%B0%D0%BF%D0%BA%D0%B0\%D0%B4%D0%BE%D0%BA%D1%83%D0%BC%D0%B5%D0%BD%D1%82%D1%8B\%D0%BC%D0%B8%D0%BD\9%20%20%20%20%20prikaz_no_1525_ot_31.12.2014.rtf" TargetMode="External"/><Relationship Id="rId36" Type="http://schemas.openxmlformats.org/officeDocument/2006/relationships/hyperlink" Target="file:///C:\Users\admin\Downloads\%D0%9D%D0%BE%D0%B2%D0%B0%D1%8F%20%D0%BF%D0%B0%D0%BF%D0%BA%D0%B0\%D0%9D%D0%BE%D0%B2%D0%B0%D1%8F%20%D0%BF%D0%B0%D0%BF%D0%BA%D0%B0\%D0%B4%D0%BE%D0%BA%D1%83%D0%BC%D0%B5%D0%BD%D1%82%D1%8B\%D0%BC%D0%B8%D0%BD\9%20%20%20%20%20prikaz_no_1525_ot_31.12.2014.rtf" TargetMode="External"/><Relationship Id="rId49" Type="http://schemas.openxmlformats.org/officeDocument/2006/relationships/hyperlink" Target="file:///C:\Users\admin\Downloads\%D0%9D%D0%BE%D0%B2%D0%B0%D1%8F%20%D0%BF%D0%B0%D0%BF%D0%BA%D0%B0\%D0%9D%D0%BE%D0%B2%D0%B0%D1%8F%20%D0%BF%D0%B0%D0%BF%D0%BA%D0%B0\%D0%B4%D0%BE%D0%BA%D1%83%D0%BC%D0%B5%D0%BD%D1%82%D1%8B\%D0%BC%D0%B8%D0%BD\9%20%20%20%20%20prikaz_no_1525_ot_31.12.2014.rtf" TargetMode="External"/><Relationship Id="rId57" Type="http://schemas.openxmlformats.org/officeDocument/2006/relationships/hyperlink" Target="file:///C:\Users\admin\Downloads\%D0%9D%D0%BE%D0%B2%D0%B0%D1%8F%20%D0%BF%D0%B0%D0%BF%D0%BA%D0%B0\%D0%9D%D0%BE%D0%B2%D0%B0%D1%8F%20%D0%BF%D0%B0%D0%BF%D0%BA%D0%B0\%D0%B4%D0%BE%D0%BA%D1%83%D0%BC%D0%B5%D0%BD%D1%82%D1%8B\%D0%BC%D0%B8%D0%BD\9%20%20%20%20%20prikaz_no_1525_ot_31.12.2014.rtf" TargetMode="External"/><Relationship Id="rId61" Type="http://schemas.openxmlformats.org/officeDocument/2006/relationships/hyperlink" Target="consultantplus://offline/ref=CE04F4DBFEAACFB5AC3E5DD83C623E0C7A32BCC41029981E55EC731B7CE36FF2D629D692FF492A93m1d3E" TargetMode="External"/><Relationship Id="rId10" Type="http://schemas.openxmlformats.org/officeDocument/2006/relationships/hyperlink" Target="file:///C:\Users\admin\Downloads\%D0%9D%D0%BE%D0%B2%D0%B0%D1%8F%20%D0%BF%D0%B0%D0%BF%D0%BA%D0%B0\%D0%9D%D0%BE%D0%B2%D0%B0%D1%8F%20%D0%BF%D0%B0%D0%BF%D0%BA%D0%B0\%D0%B4%D0%BE%D0%BA%D1%83%D0%BC%D0%B5%D0%BD%D1%82%D1%8B\%D0%BC%D0%B8%D0%BD\9%20%20%20%20%20prikaz_no_1525_ot_31.12.2014.rtf" TargetMode="External"/><Relationship Id="rId19" Type="http://schemas.openxmlformats.org/officeDocument/2006/relationships/hyperlink" Target="file:///C:\Users\admin\Downloads\%D0%9D%D0%BE%D0%B2%D0%B0%D1%8F%20%D0%BF%D0%B0%D0%BF%D0%BA%D0%B0\%D0%9D%D0%BE%D0%B2%D0%B0%D1%8F%20%D0%BF%D0%B0%D0%BF%D0%BA%D0%B0\%D0%B4%D0%BE%D0%BA%D1%83%D0%BC%D0%B5%D0%BD%D1%82%D1%8B\%D0%BC%D0%B8%D0%BD\9%20%20%20%20%20prikaz_no_1525_ot_31.12.2014.rtf" TargetMode="External"/><Relationship Id="rId31" Type="http://schemas.openxmlformats.org/officeDocument/2006/relationships/hyperlink" Target="file:///C:\Users\admin\Downloads\%D0%9D%D0%BE%D0%B2%D0%B0%D1%8F%20%D0%BF%D0%B0%D0%BF%D0%BA%D0%B0\%D0%9D%D0%BE%D0%B2%D0%B0%D1%8F%20%D0%BF%D0%B0%D0%BF%D0%BA%D0%B0\%D0%B4%D0%BE%D0%BA%D1%83%D0%BC%D0%B5%D0%BD%D1%82%D1%8B\%D0%BC%D0%B8%D0%BD\9%20%20%20%20%20prikaz_no_1525_ot_31.12.2014.rtf" TargetMode="External"/><Relationship Id="rId44" Type="http://schemas.openxmlformats.org/officeDocument/2006/relationships/hyperlink" Target="file:///C:\Users\admin\Downloads\%D0%9D%D0%BE%D0%B2%D0%B0%D1%8F%20%D0%BF%D0%B0%D0%BF%D0%BA%D0%B0\%D0%9D%D0%BE%D0%B2%D0%B0%D1%8F%20%D0%BF%D0%B0%D0%BF%D0%BA%D0%B0\%D0%B4%D0%BE%D0%BA%D1%83%D0%BC%D0%B5%D0%BD%D1%82%D1%8B\%D0%BC%D0%B8%D0%BD\9%20%20%20%20%20prikaz_no_1525_ot_31.12.2014.rtf" TargetMode="External"/><Relationship Id="rId52" Type="http://schemas.openxmlformats.org/officeDocument/2006/relationships/hyperlink" Target="consultantplus://offline/ref=CE04F4DBFEAACFB5AC3E5DD83C623E0C7A32B9CC112F981E55EC731B7CE36FF2D629D692FF492991m1d0E" TargetMode="External"/><Relationship Id="rId60" Type="http://schemas.openxmlformats.org/officeDocument/2006/relationships/hyperlink" Target="consultantplus://offline/ref=CE04F4DBFEAACFB5AC3E43D52A0E6005723FE4C9132A924D0DB328462BEA65A5m9d1E" TargetMode="External"/><Relationship Id="rId65" Type="http://schemas.openxmlformats.org/officeDocument/2006/relationships/hyperlink" Target="file:///C:\Users\admin\Downloads\%D0%9D%D0%BE%D0%B2%D0%B0%D1%8F%20%D0%BF%D0%B0%D0%BF%D0%BA%D0%B0\%D0%9D%D0%BE%D0%B2%D0%B0%D1%8F%20%D0%BF%D0%B0%D0%BF%D0%BA%D0%B0\%D0%B4%D0%BE%D0%BA%D1%83%D0%BC%D0%B5%D0%BD%D1%82%D1%8B\%D0%BC%D0%B8%D0%BD\9%20%20%20%20%20prikaz_no_1525_ot_31.12.2014.rtf" TargetMode="External"/><Relationship Id="rId73" Type="http://schemas.openxmlformats.org/officeDocument/2006/relationships/hyperlink" Target="file:///C:\Users\admin\Downloads\%D0%9D%D0%BE%D0%B2%D0%B0%D1%8F%20%D0%BF%D0%B0%D0%BF%D0%BA%D0%B0\%D0%9D%D0%BE%D0%B2%D0%B0%D1%8F%20%D0%BF%D0%B0%D0%BF%D0%BA%D0%B0\%D0%B4%D0%BE%D0%BA%D1%83%D0%BC%D0%B5%D0%BD%D1%82%D1%8B\%D0%BC%D0%B8%D0%BD\9%20%20%20%20%20prikaz_no_1525_ot_31.12.2014.rtf" TargetMode="External"/><Relationship Id="rId4" Type="http://schemas.openxmlformats.org/officeDocument/2006/relationships/webSettings" Target="webSettings.xml"/><Relationship Id="rId9" Type="http://schemas.openxmlformats.org/officeDocument/2006/relationships/hyperlink" Target="consultantplus://offline/ref=CE04F4DBFEAACFB5AC3E43D52A0E6005723FE4C9132B904800B328462BEA65A591668FD0BB44289012E4B5m3d8E" TargetMode="External"/><Relationship Id="rId14" Type="http://schemas.openxmlformats.org/officeDocument/2006/relationships/hyperlink" Target="consultantplus://offline/ref=CE04F4DBFEAACFB5AC3E5DD83C623E0C7A32BCC41029981E55EC731B7CE36FF2D629D692FF492A93m1d3E" TargetMode="External"/><Relationship Id="rId22" Type="http://schemas.openxmlformats.org/officeDocument/2006/relationships/hyperlink" Target="file:///C:\Users\admin\Downloads\%D0%9D%D0%BE%D0%B2%D0%B0%D1%8F%20%D0%BF%D0%B0%D0%BF%D0%BA%D0%B0\%D0%9D%D0%BE%D0%B2%D0%B0%D1%8F%20%D0%BF%D0%B0%D0%BF%D0%BA%D0%B0\%D0%B4%D0%BE%D0%BA%D1%83%D0%BC%D0%B5%D0%BD%D1%82%D1%8B\%D0%BC%D0%B8%D0%BD\9%20%20%20%20%20prikaz_no_1525_ot_31.12.2014.rtf" TargetMode="External"/><Relationship Id="rId27" Type="http://schemas.openxmlformats.org/officeDocument/2006/relationships/hyperlink" Target="file:///C:\Users\admin\Downloads\%D0%9D%D0%BE%D0%B2%D0%B0%D1%8F%20%D0%BF%D0%B0%D0%BF%D0%BA%D0%B0\%D0%9D%D0%BE%D0%B2%D0%B0%D1%8F%20%D0%BF%D0%B0%D0%BF%D0%BA%D0%B0\%D0%B4%D0%BE%D0%BA%D1%83%D0%BC%D0%B5%D0%BD%D1%82%D1%8B\%D0%BC%D0%B8%D0%BD\9%20%20%20%20%20prikaz_no_1525_ot_31.12.2014.rtf" TargetMode="External"/><Relationship Id="rId30" Type="http://schemas.openxmlformats.org/officeDocument/2006/relationships/hyperlink" Target="file:///C:\Users\admin\Downloads\%D0%9D%D0%BE%D0%B2%D0%B0%D1%8F%20%D0%BF%D0%B0%D0%BF%D0%BA%D0%B0\%D0%9D%D0%BE%D0%B2%D0%B0%D1%8F%20%D0%BF%D0%B0%D0%BF%D0%BA%D0%B0\%D0%B4%D0%BE%D0%BA%D1%83%D0%BC%D0%B5%D0%BD%D1%82%D1%8B\%D0%BC%D0%B8%D0%BD\9%20%20%20%20%20prikaz_no_1525_ot_31.12.2014.rtf" TargetMode="External"/><Relationship Id="rId35" Type="http://schemas.openxmlformats.org/officeDocument/2006/relationships/hyperlink" Target="consultantplus://offline/ref=CE04F4DBFEAACFB5AC3E5DD83C623E0C7A32BFC71428981E55EC731B7CE36FF2D629D690mFdBE" TargetMode="External"/><Relationship Id="rId43" Type="http://schemas.openxmlformats.org/officeDocument/2006/relationships/hyperlink" Target="consultantplus://offline/ref=CE04F4DBFEAACFB5AC3E5DD83C623E0C7A34BEC51525981E55EC731B7CE36FF2D629D692FF492B98m1dAE" TargetMode="External"/><Relationship Id="rId48" Type="http://schemas.openxmlformats.org/officeDocument/2006/relationships/hyperlink" Target="consultantplus://offline/ref=CE04F4DBFEAACFB5AC3E43D52A0E6005723FE4C9132A924D0DB328462BEA65A5m9d1E" TargetMode="External"/><Relationship Id="rId56" Type="http://schemas.openxmlformats.org/officeDocument/2006/relationships/hyperlink" Target="consultantplus://offline/ref=CE04F4DBFEAACFB5AC3E5DD83C623E0C7A32BFC71428981E55EC731B7CE36FF2D629D690mFdBE" TargetMode="External"/><Relationship Id="rId64" Type="http://schemas.openxmlformats.org/officeDocument/2006/relationships/hyperlink" Target="file:///C:\Users\admin\Downloads\%D0%9D%D0%BE%D0%B2%D0%B0%D1%8F%20%D0%BF%D0%B0%D0%BF%D0%BA%D0%B0\%D0%9D%D0%BE%D0%B2%D0%B0%D1%8F%20%D0%BF%D0%B0%D0%BF%D0%BA%D0%B0\%D0%B4%D0%BE%D0%BA%D1%83%D0%BC%D0%B5%D0%BD%D1%82%D1%8B\%D0%BC%D0%B8%D0%BD\9%20%20%20%20%20prikaz_no_1525_ot_31.12.2014.rtf" TargetMode="External"/><Relationship Id="rId69" Type="http://schemas.openxmlformats.org/officeDocument/2006/relationships/hyperlink" Target="file:///C:\Users\admin\Downloads\%D0%9D%D0%BE%D0%B2%D0%B0%D1%8F%20%D0%BF%D0%B0%D0%BF%D0%BA%D0%B0\%D0%9D%D0%BE%D0%B2%D0%B0%D1%8F%20%D0%BF%D0%B0%D0%BF%D0%BA%D0%B0\%D0%B4%D0%BE%D0%BA%D1%83%D0%BC%D0%B5%D0%BD%D1%82%D1%8B\%D0%BC%D0%B8%D0%BD\9%20%20%20%20%20prikaz_no_1525_ot_31.12.2014.rtf" TargetMode="External"/><Relationship Id="rId8" Type="http://schemas.openxmlformats.org/officeDocument/2006/relationships/hyperlink" Target="file:///C:\Users\admin\Downloads\%D0%9D%D0%BE%D0%B2%D0%B0%D1%8F%20%D0%BF%D0%B0%D0%BF%D0%BA%D0%B0\%D0%9D%D0%BE%D0%B2%D0%B0%D1%8F%20%D0%BF%D0%B0%D0%BF%D0%BA%D0%B0\%D0%B4%D0%BE%D0%BA%D1%83%D0%BC%D0%B5%D0%BD%D1%82%D1%8B\%D0%BC%D0%B8%D0%BD\9%20%20%20%20%20prikaz_no_1525_ot_31.12.2014.rtf" TargetMode="External"/><Relationship Id="rId51" Type="http://schemas.openxmlformats.org/officeDocument/2006/relationships/hyperlink" Target="consultantplus://offline/ref=CE04F4DBFEAACFB5AC3E5DD83C623E0C7A33BAC41525981E55EC731B7CE36FF2D629D692FF492991m1d2E" TargetMode="External"/><Relationship Id="rId72" Type="http://schemas.openxmlformats.org/officeDocument/2006/relationships/hyperlink" Target="file:///C:\Users\admin\Downloads\%D0%9D%D0%BE%D0%B2%D0%B0%D1%8F%20%D0%BF%D0%B0%D0%BF%D0%BA%D0%B0\%D0%9D%D0%BE%D0%B2%D0%B0%D1%8F%20%D0%BF%D0%B0%D0%BF%D0%BA%D0%B0\%D0%B4%D0%BE%D0%BA%D1%83%D0%BC%D0%B5%D0%BD%D1%82%D1%8B\%D0%BC%D0%B8%D0%BD\9%20%20%20%20%20prikaz_no_1525_ot_31.12.2014.rtf" TargetMode="External"/><Relationship Id="rId3" Type="http://schemas.openxmlformats.org/officeDocument/2006/relationships/settings" Target="settings.xml"/><Relationship Id="rId12" Type="http://schemas.openxmlformats.org/officeDocument/2006/relationships/hyperlink" Target="file:///C:\Users\admin\Downloads\%D0%9D%D0%BE%D0%B2%D0%B0%D1%8F%20%D0%BF%D0%B0%D0%BF%D0%BA%D0%B0\%D0%9D%D0%BE%D0%B2%D0%B0%D1%8F%20%D0%BF%D0%B0%D0%BF%D0%BA%D0%B0\%D0%B4%D0%BE%D0%BA%D1%83%D0%BC%D0%B5%D0%BD%D1%82%D1%8B\%D0%BC%D0%B8%D0%BD\9%20%20%20%20%20prikaz_no_1525_ot_31.12.2014.rtf" TargetMode="External"/><Relationship Id="rId17" Type="http://schemas.openxmlformats.org/officeDocument/2006/relationships/hyperlink" Target="consultantplus://offline/ref=CE04F4DBFEAACFB5AC3E5DD83C623E0C7A33BAC41525981E55EC731B7CE36FF2D629D692FF492991m1d2E" TargetMode="External"/><Relationship Id="rId25" Type="http://schemas.openxmlformats.org/officeDocument/2006/relationships/hyperlink" Target="file:///C:\Users\admin\Downloads\%D0%9D%D0%BE%D0%B2%D0%B0%D1%8F%20%D0%BF%D0%B0%D0%BF%D0%BA%D0%B0\%D0%9D%D0%BE%D0%B2%D0%B0%D1%8F%20%D0%BF%D0%B0%D0%BF%D0%BA%D0%B0\%D0%B4%D0%BE%D0%BA%D1%83%D0%BC%D0%B5%D0%BD%D1%82%D1%8B\%D0%BC%D0%B8%D0%BD\9%20%20%20%20%20prikaz_no_1525_ot_31.12.2014.rtf" TargetMode="External"/><Relationship Id="rId33" Type="http://schemas.openxmlformats.org/officeDocument/2006/relationships/hyperlink" Target="file:///C:\Users\admin\Downloads\%D0%9D%D0%BE%D0%B2%D0%B0%D1%8F%20%D0%BF%D0%B0%D0%BF%D0%BA%D0%B0\%D0%9D%D0%BE%D0%B2%D0%B0%D1%8F%20%D0%BF%D0%B0%D0%BF%D0%BA%D0%B0\%D0%B4%D0%BE%D0%BA%D1%83%D0%BC%D0%B5%D0%BD%D1%82%D1%8B\%D0%BC%D0%B8%D0%BD\9%20%20%20%20%20prikaz_no_1525_ot_31.12.2014.rtf" TargetMode="External"/><Relationship Id="rId38" Type="http://schemas.openxmlformats.org/officeDocument/2006/relationships/hyperlink" Target="file:///C:\Users\admin\Downloads\%D0%9D%D0%BE%D0%B2%D0%B0%D1%8F%20%D0%BF%D0%B0%D0%BF%D0%BA%D0%B0\%D0%9D%D0%BE%D0%B2%D0%B0%D1%8F%20%D0%BF%D0%B0%D0%BF%D0%BA%D0%B0\%D0%B4%D0%BE%D0%BA%D1%83%D0%BC%D0%B5%D0%BD%D1%82%D1%8B\%D0%BC%D0%B8%D0%BD\9%20%20%20%20%20prikaz_no_1525_ot_31.12.2014.rtf" TargetMode="External"/><Relationship Id="rId46" Type="http://schemas.openxmlformats.org/officeDocument/2006/relationships/hyperlink" Target="consultantplus://offline/ref=CE04F4DBFEAACFB5AC3E43D52A0E6005723FE4C9132A924D0DB328462BEA65A5m9d1E" TargetMode="External"/><Relationship Id="rId59" Type="http://schemas.openxmlformats.org/officeDocument/2006/relationships/hyperlink" Target="consultantplus://offline/ref=CE04F4DBFEAACFB5AC3E43D52A0E6005723FE4C9132A924D0DB328462BEA65A5m9d1E" TargetMode="External"/><Relationship Id="rId67" Type="http://schemas.openxmlformats.org/officeDocument/2006/relationships/hyperlink" Target="file:///C:\Users\admin\Downloads\%D0%9D%D0%BE%D0%B2%D0%B0%D1%8F%20%D0%BF%D0%B0%D0%BF%D0%BA%D0%B0\%D0%9D%D0%BE%D0%B2%D0%B0%D1%8F%20%D0%BF%D0%B0%D0%BF%D0%BA%D0%B0\%D0%B4%D0%BE%D0%BA%D1%83%D0%BC%D0%B5%D0%BD%D1%82%D1%8B\%D0%BC%D0%B8%D0%BD\9%20%20%20%20%20prikaz_no_1525_ot_31.12.2014.rtf" TargetMode="External"/><Relationship Id="rId20" Type="http://schemas.openxmlformats.org/officeDocument/2006/relationships/hyperlink" Target="file:///C:\Users\admin\Downloads\%D0%9D%D0%BE%D0%B2%D0%B0%D1%8F%20%D0%BF%D0%B0%D0%BF%D0%BA%D0%B0\%D0%9D%D0%BE%D0%B2%D0%B0%D1%8F%20%D0%BF%D0%B0%D0%BF%D0%BA%D0%B0\%D0%B4%D0%BE%D0%BA%D1%83%D0%BC%D0%B5%D0%BD%D1%82%D1%8B\%D0%BC%D0%B8%D0%BD\9%20%20%20%20%20prikaz_no_1525_ot_31.12.2014.rtf" TargetMode="External"/><Relationship Id="rId41" Type="http://schemas.openxmlformats.org/officeDocument/2006/relationships/hyperlink" Target="file:///C:\Users\admin\Downloads\%D0%9D%D0%BE%D0%B2%D0%B0%D1%8F%20%D0%BF%D0%B0%D0%BF%D0%BA%D0%B0\%D0%9D%D0%BE%D0%B2%D0%B0%D1%8F%20%D0%BF%D0%B0%D0%BF%D0%BA%D0%B0\%D0%B4%D0%BE%D0%BA%D1%83%D0%BC%D0%B5%D0%BD%D1%82%D1%8B\%D0%BC%D0%B8%D0%BD\9%20%20%20%20%20prikaz_no_1525_ot_31.12.2014.rtf" TargetMode="External"/><Relationship Id="rId54" Type="http://schemas.openxmlformats.org/officeDocument/2006/relationships/hyperlink" Target="file:///C:\Users\admin\Downloads\%D0%9D%D0%BE%D0%B2%D0%B0%D1%8F%20%D0%BF%D0%B0%D0%BF%D0%BA%D0%B0\%D0%9D%D0%BE%D0%B2%D0%B0%D1%8F%20%D0%BF%D0%B0%D0%BF%D0%BA%D0%B0\%D0%B4%D0%BE%D0%BA%D1%83%D0%BC%D0%B5%D0%BD%D1%82%D1%8B\%D0%BC%D0%B8%D0%BD\9%20%20%20%20%20prikaz_no_1525_ot_31.12.2014.rtf" TargetMode="External"/><Relationship Id="rId62" Type="http://schemas.openxmlformats.org/officeDocument/2006/relationships/hyperlink" Target="consultantplus://offline/ref=CE04F4DBFEAACFB5AC3E43D52A0E6005723FE4C9132A924D0DB328462BEA65A5m9d1E" TargetMode="External"/><Relationship Id="rId70" Type="http://schemas.openxmlformats.org/officeDocument/2006/relationships/hyperlink" Target="file:///C:\Users\admin\Downloads\%D0%9D%D0%BE%D0%B2%D0%B0%D1%8F%20%D0%BF%D0%B0%D0%BF%D0%BA%D0%B0\%D0%9D%D0%BE%D0%B2%D0%B0%D1%8F%20%D0%BF%D0%B0%D0%BF%D0%BA%D0%B0\%D0%B4%D0%BE%D0%BA%D1%83%D0%BC%D0%B5%D0%BD%D1%82%D1%8B\%D0%BC%D0%B8%D0%BD\9%20%20%20%20%20prikaz_no_1525_ot_31.12.2014.rtf"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CE04F4DBFEAACFB5AC3E43D52A0E6005723FE4C9132B904800B328462BEA65A5m9d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21820</Words>
  <Characters>124374</Characters>
  <Application>Microsoft Office Word</Application>
  <DocSecurity>0</DocSecurity>
  <Lines>1036</Lines>
  <Paragraphs>291</Paragraphs>
  <ScaleCrop>false</ScaleCrop>
  <Company>1</Company>
  <LinksUpToDate>false</LinksUpToDate>
  <CharactersWithSpaces>145903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comp1</dc:creator>
  <cp:keywords/>
  <dc:description/>
  <cp:lastModifiedBy>comp1</cp:lastModifiedBy>
  <cp:revision>3</cp:revision>
  <dcterms:created xsi:type="dcterms:W3CDTF">2015-04-28T02:10:00Z</dcterms:created>
  <dcterms:modified xsi:type="dcterms:W3CDTF">2015-04-28T02:12:00Z</dcterms:modified>
</cp:coreProperties>
</file>